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96" w:rsidRDefault="00AE0796" w:rsidP="00AE0796">
      <w:pPr>
        <w:jc w:val="center"/>
        <w:rPr>
          <w:b/>
          <w:bCs/>
          <w:sz w:val="36"/>
          <w:szCs w:val="36"/>
        </w:rPr>
      </w:pPr>
    </w:p>
    <w:p w:rsidR="00AE0796" w:rsidRDefault="00AE0796" w:rsidP="00AE0796">
      <w:pPr>
        <w:jc w:val="center"/>
        <w:rPr>
          <w:b/>
          <w:bCs/>
          <w:sz w:val="36"/>
          <w:szCs w:val="36"/>
        </w:rPr>
      </w:pPr>
      <w:r w:rsidRPr="00287CD7">
        <w:rPr>
          <w:b/>
          <w:bCs/>
          <w:sz w:val="36"/>
          <w:szCs w:val="36"/>
        </w:rPr>
        <w:t>ISTITUTO COMPRENSIVO “F.</w:t>
      </w:r>
      <w:r>
        <w:rPr>
          <w:b/>
          <w:bCs/>
          <w:sz w:val="36"/>
          <w:szCs w:val="36"/>
        </w:rPr>
        <w:t xml:space="preserve"> </w:t>
      </w:r>
      <w:r w:rsidRPr="00287CD7">
        <w:rPr>
          <w:b/>
          <w:bCs/>
          <w:sz w:val="36"/>
          <w:szCs w:val="36"/>
        </w:rPr>
        <w:t>BONSEGNA-G.TONIOLO”</w:t>
      </w:r>
    </w:p>
    <w:p w:rsidR="00AE0796" w:rsidRDefault="00AE0796" w:rsidP="00AE0796">
      <w:pPr>
        <w:jc w:val="center"/>
        <w:rPr>
          <w:b/>
          <w:bCs/>
          <w:sz w:val="36"/>
          <w:szCs w:val="36"/>
        </w:rPr>
      </w:pPr>
    </w:p>
    <w:p w:rsidR="00AE0796" w:rsidRDefault="00AE0796" w:rsidP="00AE079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PLESSO “G. TONIOLO”- FRAGAGNANO</w:t>
      </w:r>
    </w:p>
    <w:p w:rsidR="00AE0796" w:rsidRDefault="00AE0796" w:rsidP="00AE0796">
      <w:pPr>
        <w:jc w:val="center"/>
        <w:rPr>
          <w:b/>
          <w:bCs/>
          <w:sz w:val="36"/>
          <w:szCs w:val="36"/>
        </w:rPr>
      </w:pPr>
    </w:p>
    <w:p w:rsidR="00AE0796" w:rsidRDefault="00657F65" w:rsidP="00AE079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pict>
          <v:group id="_x0000_s1026" editas="canvas" style="width:462.6pt;height:1in;mso-position-horizontal-relative:char;mso-position-vertical-relative:line" coordorigin="2234,4048" coordsize="6983,1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34;top:4048;width:6983;height:108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32;top:4183;width:6385;height:810">
              <v:textbox style="mso-next-textbox:#_x0000_s1028">
                <w:txbxContent>
                  <w:p w:rsidR="00634992" w:rsidRPr="00314E9A" w:rsidRDefault="00634992" w:rsidP="00AE079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4E9A"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634992" w:rsidRPr="00314E9A" w:rsidRDefault="00634992" w:rsidP="00AE079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634992" w:rsidRPr="00314E9A" w:rsidRDefault="00634992" w:rsidP="00AE079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4E9A">
                      <w:rPr>
                        <w:b/>
                        <w:bCs/>
                        <w:sz w:val="28"/>
                        <w:szCs w:val="28"/>
                      </w:rPr>
                      <w:t>PER LA PROGETTAZIONE EDUCATIVO-DIDATTICA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0796" w:rsidRDefault="00AE0796" w:rsidP="00AE0796">
      <w:pPr>
        <w:jc w:val="center"/>
        <w:rPr>
          <w:b/>
          <w:bCs/>
          <w:sz w:val="36"/>
          <w:szCs w:val="36"/>
        </w:rPr>
      </w:pPr>
    </w:p>
    <w:p w:rsidR="00AE0796" w:rsidRDefault="00AE0796" w:rsidP="00AE0796">
      <w:pPr>
        <w:jc w:val="center"/>
        <w:rPr>
          <w:b/>
          <w:bCs/>
          <w:sz w:val="36"/>
          <w:szCs w:val="36"/>
        </w:rPr>
      </w:pPr>
    </w:p>
    <w:p w:rsidR="00AE0796" w:rsidRDefault="00AE0796" w:rsidP="00AE079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VERBALE DELLA RIUNIONE  </w:t>
      </w:r>
      <w:r w:rsidRPr="00EB6637">
        <w:rPr>
          <w:sz w:val="36"/>
          <w:szCs w:val="36"/>
        </w:rPr>
        <w:t xml:space="preserve"> </w:t>
      </w:r>
      <w:r w:rsidR="00997F3B">
        <w:rPr>
          <w:sz w:val="36"/>
          <w:szCs w:val="36"/>
        </w:rPr>
        <w:t>N° 4</w:t>
      </w:r>
    </w:p>
    <w:p w:rsidR="00AE0796" w:rsidRDefault="00AE0796" w:rsidP="00AE0796">
      <w:pPr>
        <w:jc w:val="center"/>
        <w:rPr>
          <w:sz w:val="36"/>
          <w:szCs w:val="36"/>
        </w:rPr>
      </w:pPr>
    </w:p>
    <w:p w:rsidR="00AE0796" w:rsidRPr="00634992" w:rsidRDefault="00997F3B" w:rsidP="00634992">
      <w:pPr>
        <w:spacing w:line="360" w:lineRule="auto"/>
        <w:contextualSpacing/>
        <w:jc w:val="both"/>
        <w:rPr>
          <w:sz w:val="28"/>
          <w:szCs w:val="28"/>
        </w:rPr>
      </w:pPr>
      <w:r w:rsidRPr="00634992">
        <w:rPr>
          <w:sz w:val="28"/>
          <w:szCs w:val="28"/>
        </w:rPr>
        <w:t>Il giorno 4 del mese di Novembre</w:t>
      </w:r>
      <w:r w:rsidR="00634992">
        <w:rPr>
          <w:sz w:val="28"/>
          <w:szCs w:val="28"/>
        </w:rPr>
        <w:t xml:space="preserve"> </w:t>
      </w:r>
      <w:r w:rsidR="00AE0796" w:rsidRPr="00634992">
        <w:rPr>
          <w:sz w:val="28"/>
          <w:szCs w:val="28"/>
        </w:rPr>
        <w:t>dell’anno 2015  dalle ore16,15 alle ore 20,15</w:t>
      </w:r>
      <w:r w:rsidR="00634992">
        <w:rPr>
          <w:sz w:val="28"/>
          <w:szCs w:val="28"/>
        </w:rPr>
        <w:t xml:space="preserve"> </w:t>
      </w:r>
      <w:r w:rsidR="00AE0796" w:rsidRPr="00634992">
        <w:rPr>
          <w:sz w:val="28"/>
          <w:szCs w:val="28"/>
        </w:rPr>
        <w:t>si è riunito il team docente delle classi 3^ per redigere la programmazione didattica.</w:t>
      </w:r>
    </w:p>
    <w:p w:rsidR="00AE0796" w:rsidRPr="00634992" w:rsidRDefault="00AE0796" w:rsidP="00AE0796">
      <w:pPr>
        <w:rPr>
          <w:sz w:val="28"/>
          <w:szCs w:val="28"/>
        </w:rPr>
      </w:pP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 xml:space="preserve">Sono presenti gli insegnanti : 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Parisi Giuseppa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Nardella Alessandra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Giannuzzo Antonella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Malagnino Claudia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Mazzilli Ottavia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Pipino Anna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Gallotta Olga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Santoro Annamaria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Pagliara Mirella</w:t>
      </w:r>
    </w:p>
    <w:p w:rsidR="00997F3B" w:rsidRPr="00634992" w:rsidRDefault="00997F3B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Mandurino Benedetta</w:t>
      </w:r>
    </w:p>
    <w:p w:rsidR="00997F3B" w:rsidRPr="00634992" w:rsidRDefault="00997F3B" w:rsidP="00AE0796">
      <w:pPr>
        <w:rPr>
          <w:sz w:val="28"/>
          <w:szCs w:val="28"/>
        </w:rPr>
      </w:pPr>
      <w:proofErr w:type="spellStart"/>
      <w:r w:rsidRPr="00634992">
        <w:rPr>
          <w:sz w:val="28"/>
          <w:szCs w:val="28"/>
        </w:rPr>
        <w:t>Majla</w:t>
      </w:r>
      <w:proofErr w:type="spellEnd"/>
      <w:r w:rsidRPr="00634992">
        <w:rPr>
          <w:sz w:val="28"/>
          <w:szCs w:val="28"/>
        </w:rPr>
        <w:t xml:space="preserve"> Conte</w:t>
      </w:r>
    </w:p>
    <w:p w:rsidR="00997F3B" w:rsidRPr="00634992" w:rsidRDefault="00997F3B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D’Elia Francesca</w:t>
      </w:r>
    </w:p>
    <w:p w:rsidR="00997F3B" w:rsidRPr="00634992" w:rsidRDefault="00997F3B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Santoro Annamaria</w:t>
      </w:r>
    </w:p>
    <w:p w:rsidR="00634992" w:rsidRDefault="00AE0796" w:rsidP="00AE079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E0796" w:rsidRPr="00634992" w:rsidRDefault="00AE0796" w:rsidP="00AE0796">
      <w:pPr>
        <w:rPr>
          <w:sz w:val="36"/>
          <w:szCs w:val="36"/>
        </w:rPr>
      </w:pPr>
      <w:r w:rsidRPr="00634992">
        <w:rPr>
          <w:sz w:val="28"/>
          <w:szCs w:val="28"/>
        </w:rPr>
        <w:t>Risultano assenti gli insegnanti : (specificare il motivo)</w:t>
      </w:r>
    </w:p>
    <w:p w:rsidR="00AE0796" w:rsidRPr="00634992" w:rsidRDefault="00AE0796" w:rsidP="00AE0796">
      <w:pPr>
        <w:rPr>
          <w:sz w:val="28"/>
          <w:szCs w:val="28"/>
        </w:rPr>
      </w:pPr>
      <w:r w:rsidRPr="00634992">
        <w:rPr>
          <w:sz w:val="28"/>
          <w:szCs w:val="28"/>
        </w:rPr>
        <w:t>Convertini Francesco</w:t>
      </w:r>
    </w:p>
    <w:p w:rsidR="00AE0796" w:rsidRDefault="00AE0796" w:rsidP="00AE0796">
      <w:pPr>
        <w:rPr>
          <w:sz w:val="36"/>
          <w:szCs w:val="36"/>
        </w:rPr>
      </w:pPr>
    </w:p>
    <w:p w:rsidR="00AE0796" w:rsidRDefault="00AE0796" w:rsidP="00AE0796">
      <w:pPr>
        <w:jc w:val="both"/>
        <w:rPr>
          <w:sz w:val="32"/>
          <w:szCs w:val="32"/>
        </w:rPr>
      </w:pPr>
    </w:p>
    <w:p w:rsidR="00AE0796" w:rsidRPr="00991816" w:rsidRDefault="00AE0796" w:rsidP="00AE0796">
      <w:pPr>
        <w:jc w:val="both"/>
        <w:rPr>
          <w:sz w:val="32"/>
          <w:szCs w:val="32"/>
        </w:rPr>
      </w:pPr>
    </w:p>
    <w:p w:rsidR="00AE0796" w:rsidRDefault="00AE0796" w:rsidP="00AE0796">
      <w:pPr>
        <w:rPr>
          <w:sz w:val="36"/>
          <w:szCs w:val="36"/>
        </w:rPr>
      </w:pPr>
    </w:p>
    <w:p w:rsidR="00AE0796" w:rsidRDefault="00AE0796" w:rsidP="00AE079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PROGRAMMAZIONE</w:t>
      </w:r>
    </w:p>
    <w:p w:rsidR="00AE0796" w:rsidRDefault="00AE0796" w:rsidP="00AE0796">
      <w:pPr>
        <w:jc w:val="center"/>
        <w:rPr>
          <w:sz w:val="36"/>
          <w:szCs w:val="36"/>
          <w:u w:val="single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1702"/>
        <w:gridCol w:w="430"/>
        <w:gridCol w:w="2263"/>
        <w:gridCol w:w="2977"/>
        <w:gridCol w:w="2977"/>
      </w:tblGrid>
      <w:tr w:rsidR="00AE0796" w:rsidRPr="004D449A" w:rsidTr="00634992">
        <w:trPr>
          <w:trHeight w:val="1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>ITALIANO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>OBIETTIVI</w:t>
            </w:r>
            <w:r>
              <w:rPr>
                <w:b/>
                <w:bCs/>
                <w:sz w:val="16"/>
                <w:szCs w:val="16"/>
              </w:rPr>
              <w:t xml:space="preserve"> MINIMI</w:t>
            </w:r>
            <w:r w:rsidRPr="004D449A">
              <w:rPr>
                <w:b/>
                <w:bCs/>
                <w:sz w:val="16"/>
                <w:szCs w:val="16"/>
              </w:rPr>
              <w:t xml:space="preserve"> DI APPRENDIMENTO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trHeight w:val="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Ascolto e                         parlato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Lettura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79" w:rsidRDefault="00F11B79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79" w:rsidRDefault="00F11B79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Scrittura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Acquisizione ed espansione del lessico ricettivo e produttivo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Elementi di grammatica esplicita e riflessione sugli usi della lingua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E6885" w:rsidRDefault="00AE0796" w:rsidP="00634992">
            <w:pPr>
              <w:autoSpaceDE w:val="0"/>
              <w:autoSpaceDN w:val="0"/>
              <w:adjustRightInd w:val="0"/>
            </w:pPr>
            <w:r w:rsidRPr="006E6885">
              <w:t>1. Prendere la parola negli scambi comunicativi rispettando i turni di parola.</w:t>
            </w:r>
          </w:p>
          <w:p w:rsidR="00AE0796" w:rsidRPr="006E6885" w:rsidRDefault="00AE0796" w:rsidP="00634992">
            <w:pPr>
              <w:autoSpaceDE w:val="0"/>
              <w:autoSpaceDN w:val="0"/>
              <w:adjustRightInd w:val="0"/>
            </w:pPr>
            <w:r w:rsidRPr="006E6885">
              <w:t>2. Comprendere l’argomento e le informazioni principali di discorsi affrontati in classe.</w:t>
            </w:r>
          </w:p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Pr="00BD40E3" w:rsidRDefault="00AE0796" w:rsidP="00634992">
            <w:pPr>
              <w:rPr>
                <w:sz w:val="16"/>
                <w:szCs w:val="16"/>
              </w:rPr>
            </w:pPr>
          </w:p>
          <w:p w:rsidR="00AE0796" w:rsidRPr="00BD40E3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BD40E3" w:rsidRDefault="00AE0796" w:rsidP="00634992">
            <w:pPr>
              <w:autoSpaceDE w:val="0"/>
              <w:autoSpaceDN w:val="0"/>
              <w:adjustRightInd w:val="0"/>
            </w:pPr>
            <w:r w:rsidRPr="00BD40E3">
              <w:t>1. Padroneggiare la lettura strumentale sia nella modalità ad alta voce, curandone l’espressione sia in quella silenziosa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EE1A82" w:rsidRDefault="00AE0796" w:rsidP="00634992">
            <w:pPr>
              <w:autoSpaceDE w:val="0"/>
              <w:autoSpaceDN w:val="0"/>
              <w:adjustRightInd w:val="0"/>
            </w:pPr>
            <w:r>
              <w:t>1</w:t>
            </w:r>
            <w:r w:rsidRPr="00EE1A82">
              <w:t>. Acquisire le capacità manuali, percettive e cognitive necessarie per l’apprendimento della scrittura.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F147BC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F147BC" w:rsidRDefault="00AE0796" w:rsidP="00634992">
            <w:r w:rsidRPr="00F147BC">
              <w:t>1. Comprendere in brevi testi il significato di parole non note basandosi sia sul contesto sia sulla</w:t>
            </w:r>
          </w:p>
          <w:p w:rsidR="00AE0796" w:rsidRDefault="00AE0796" w:rsidP="00634992">
            <w:r w:rsidRPr="00F147BC">
              <w:t>conoscenza intuitiva delle famiglie di parole</w:t>
            </w:r>
          </w:p>
          <w:p w:rsidR="00AE0796" w:rsidRDefault="00AE0796" w:rsidP="00634992"/>
          <w:p w:rsidR="00AE0796" w:rsidRDefault="00AE0796" w:rsidP="00634992"/>
          <w:p w:rsidR="00AE0796" w:rsidRPr="0075074D" w:rsidRDefault="00AE0796" w:rsidP="00634992">
            <w:r w:rsidRPr="00D96ACC">
              <w:t>1. Confrontare testi per coglierne alcune caratteristiche specifiche.</w:t>
            </w:r>
          </w:p>
          <w:p w:rsidR="00AE0796" w:rsidRPr="0075074D" w:rsidRDefault="00AE0796" w:rsidP="00634992"/>
          <w:p w:rsidR="00AE0796" w:rsidRPr="00F147BC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6E6885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Pr="006E6885" w:rsidRDefault="00AE0796" w:rsidP="00634992">
            <w:pPr>
              <w:pStyle w:val="Default"/>
              <w:widowControl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6E6885">
              <w:rPr>
                <w:rFonts w:ascii="Times New Roman" w:hAnsi="Times New Roman" w:cs="Times New Roman"/>
              </w:rPr>
              <w:t xml:space="preserve">Ascoltare e comprendere le informazioni principali delle conversazioni </w:t>
            </w:r>
          </w:p>
          <w:p w:rsidR="00AE0796" w:rsidRPr="006E6885" w:rsidRDefault="00AE0796" w:rsidP="00634992">
            <w:pPr>
              <w:pStyle w:val="Default"/>
              <w:widowControl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6E6885">
              <w:rPr>
                <w:rFonts w:ascii="Times New Roman" w:hAnsi="Times New Roman" w:cs="Times New Roman"/>
              </w:rPr>
              <w:t>Ascoltare e comprendere il significato di brevi testi.</w:t>
            </w: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3E67BB" w:rsidRDefault="00AE0796" w:rsidP="00634992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67BB">
              <w:rPr>
                <w:rFonts w:ascii="Times New Roman" w:hAnsi="Times New Roman" w:cs="Times New Roman"/>
                <w:sz w:val="24"/>
                <w:szCs w:val="24"/>
              </w:rPr>
              <w:t>Leggere ad alta voce semplici testi.</w:t>
            </w: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D0FF7" w:rsidRDefault="00AE0796" w:rsidP="00634992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0FF7">
              <w:rPr>
                <w:rFonts w:ascii="Times New Roman" w:hAnsi="Times New Roman" w:cs="Times New Roman"/>
                <w:sz w:val="24"/>
                <w:szCs w:val="24"/>
              </w:rPr>
              <w:t>Scrivere semplici frasi in modo autonomo</w:t>
            </w: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0543F8" w:rsidRDefault="00B85E06" w:rsidP="00634992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Conoscere gli aggettivi qualificativi</w:t>
            </w: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D96ACC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  <w:p w:rsidR="00AE0796" w:rsidRPr="006E6885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516B9F" w:rsidRDefault="00B46DD2" w:rsidP="0063499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AE0796" w:rsidRPr="00516B9F">
              <w:rPr>
                <w:color w:val="000000"/>
                <w:szCs w:val="20"/>
              </w:rPr>
              <w:t xml:space="preserve">Condivisione delle regole per un corretto ascolto. </w:t>
            </w:r>
          </w:p>
          <w:p w:rsidR="00AE0796" w:rsidRDefault="00B46DD2" w:rsidP="0063499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AE0796" w:rsidRPr="00516B9F">
              <w:rPr>
                <w:color w:val="000000"/>
                <w:szCs w:val="20"/>
              </w:rPr>
              <w:t>Asco</w:t>
            </w:r>
            <w:r w:rsidR="00997F3B">
              <w:rPr>
                <w:color w:val="000000"/>
                <w:szCs w:val="20"/>
              </w:rPr>
              <w:t>lto di letture di vario genere.</w:t>
            </w:r>
          </w:p>
          <w:p w:rsidR="00997F3B" w:rsidRPr="00516B9F" w:rsidRDefault="00997F3B" w:rsidP="0063499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AE0796" w:rsidRPr="00A31FE2" w:rsidRDefault="00AE0796" w:rsidP="00634992">
            <w:pPr>
              <w:rPr>
                <w:lang w:eastAsia="ar-SA"/>
              </w:rPr>
            </w:pPr>
          </w:p>
          <w:p w:rsidR="00AE0796" w:rsidRPr="00A31FE2" w:rsidRDefault="00AE0796" w:rsidP="00634992">
            <w:pPr>
              <w:rPr>
                <w:lang w:eastAsia="ar-SA"/>
              </w:rPr>
            </w:pPr>
          </w:p>
          <w:p w:rsidR="00AE0796" w:rsidRPr="00A31FE2" w:rsidRDefault="00AE0796" w:rsidP="00634992">
            <w:pPr>
              <w:rPr>
                <w:lang w:eastAsia="ar-SA"/>
              </w:rPr>
            </w:pP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8E4BAE" w:rsidRDefault="00AE0796" w:rsidP="00634992">
            <w:pPr>
              <w:rPr>
                <w:lang w:eastAsia="ar-SA"/>
              </w:rPr>
            </w:pPr>
          </w:p>
          <w:p w:rsidR="00AE0796" w:rsidRPr="00F654C5" w:rsidRDefault="00AE0796" w:rsidP="00634992">
            <w:pPr>
              <w:rPr>
                <w:lang w:eastAsia="ar-SA"/>
              </w:rPr>
            </w:pPr>
          </w:p>
          <w:p w:rsidR="00AE0796" w:rsidRDefault="00997F3B" w:rsidP="00634992">
            <w:pPr>
              <w:rPr>
                <w:lang w:eastAsia="ar-SA"/>
              </w:rPr>
            </w:pPr>
            <w:r>
              <w:rPr>
                <w:lang w:eastAsia="ar-SA"/>
              </w:rPr>
              <w:t>-Testi narrativi</w:t>
            </w:r>
          </w:p>
          <w:p w:rsidR="00997F3B" w:rsidRDefault="00997F3B" w:rsidP="00634992">
            <w:pPr>
              <w:rPr>
                <w:lang w:eastAsia="ar-SA"/>
              </w:rPr>
            </w:pPr>
            <w:r>
              <w:rPr>
                <w:lang w:eastAsia="ar-SA"/>
              </w:rPr>
              <w:t>-Avvio al riassunto</w:t>
            </w:r>
          </w:p>
          <w:p w:rsidR="00997F3B" w:rsidRPr="00F654C5" w:rsidRDefault="00997F3B" w:rsidP="00634992">
            <w:pPr>
              <w:rPr>
                <w:lang w:eastAsia="ar-SA"/>
              </w:rPr>
            </w:pPr>
          </w:p>
          <w:p w:rsidR="00AE0796" w:rsidRDefault="00AE0796" w:rsidP="00634992">
            <w:pPr>
              <w:rPr>
                <w:lang w:eastAsia="ar-SA"/>
              </w:rPr>
            </w:pPr>
          </w:p>
          <w:p w:rsidR="00997F3B" w:rsidRDefault="00997F3B" w:rsidP="00634992">
            <w:pPr>
              <w:rPr>
                <w:lang w:eastAsia="ar-SA"/>
              </w:rPr>
            </w:pPr>
          </w:p>
          <w:p w:rsidR="00997F3B" w:rsidRDefault="00997F3B" w:rsidP="00634992">
            <w:pPr>
              <w:rPr>
                <w:lang w:eastAsia="ar-SA"/>
              </w:rPr>
            </w:pPr>
          </w:p>
          <w:p w:rsidR="00997F3B" w:rsidRPr="00F654C5" w:rsidRDefault="00997F3B" w:rsidP="00634992">
            <w:pPr>
              <w:rPr>
                <w:lang w:eastAsia="ar-SA"/>
              </w:rPr>
            </w:pP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563B97" w:rsidRDefault="00B46DD2" w:rsidP="0063499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szCs w:val="20"/>
              </w:rPr>
              <w:t>-</w:t>
            </w:r>
            <w:r w:rsidR="00AE0796" w:rsidRPr="00563B97">
              <w:rPr>
                <w:color w:val="000000"/>
                <w:szCs w:val="20"/>
              </w:rPr>
              <w:t xml:space="preserve">Esercizi legati alle maggiori difficoltà ortografiche, riflessioni sull’errore. </w:t>
            </w:r>
          </w:p>
          <w:p w:rsidR="00AE0796" w:rsidRPr="00563B97" w:rsidRDefault="00B46DD2" w:rsidP="0063499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AE0796" w:rsidRPr="00563B97">
              <w:rPr>
                <w:color w:val="000000"/>
                <w:szCs w:val="20"/>
              </w:rPr>
              <w:t xml:space="preserve">Giochi linguistici. </w:t>
            </w: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F654C5" w:rsidRDefault="00AE0796" w:rsidP="00634992">
            <w:pPr>
              <w:rPr>
                <w:lang w:eastAsia="ar-SA"/>
              </w:rPr>
            </w:pPr>
          </w:p>
          <w:p w:rsidR="00AE0796" w:rsidRPr="00F654C5" w:rsidRDefault="00AE0796" w:rsidP="00634992">
            <w:pPr>
              <w:rPr>
                <w:lang w:eastAsia="ar-SA"/>
              </w:rPr>
            </w:pP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563B97" w:rsidRDefault="004324BD" w:rsidP="00634992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AE0796" w:rsidRPr="00563B97">
              <w:rPr>
                <w:color w:val="000000"/>
                <w:szCs w:val="20"/>
              </w:rPr>
              <w:t xml:space="preserve">Classificazione di parole in base al genere o al numero. </w:t>
            </w:r>
          </w:p>
          <w:p w:rsidR="00AE0796" w:rsidRPr="00F654C5" w:rsidRDefault="00AE0796" w:rsidP="00634992">
            <w:pPr>
              <w:rPr>
                <w:lang w:eastAsia="ar-SA"/>
              </w:rPr>
            </w:pPr>
          </w:p>
        </w:tc>
      </w:tr>
      <w:tr w:rsidR="00AE0796" w:rsidRPr="006057B8" w:rsidTr="00684A0B">
        <w:trPr>
          <w:trHeight w:val="214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lastRenderedPageBreak/>
              <w:t>METODOLOGIA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A594F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EA594F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A594F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EA594F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EA594F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EA594F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EA594F"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Pr="00367EB5">
              <w:rPr>
                <w:rFonts w:ascii="Arial" w:hAnsi="Arial" w:cs="Arial"/>
                <w:sz w:val="16"/>
                <w:szCs w:val="16"/>
              </w:rPr>
              <w:t>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Problem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7EB5">
              <w:rPr>
                <w:rFonts w:ascii="Arial" w:hAnsi="Arial" w:cs="Arial"/>
                <w:sz w:val="16"/>
                <w:szCs w:val="16"/>
              </w:rPr>
              <w:t>solving;</w:t>
            </w:r>
            <w:r w:rsidRPr="00DD3805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84A0B">
        <w:trPr>
          <w:trHeight w:val="169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997F3B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Lim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997F3B">
              <w:rPr>
                <w:sz w:val="16"/>
                <w:szCs w:val="16"/>
              </w:rPr>
              <w:t xml:space="preserve">visione </w:t>
            </w:r>
            <w:proofErr w:type="spellStart"/>
            <w:r w:rsidR="00997F3B">
              <w:rPr>
                <w:sz w:val="16"/>
                <w:szCs w:val="16"/>
              </w:rPr>
              <w:t>dii</w:t>
            </w:r>
            <w:proofErr w:type="spellEnd"/>
            <w:r w:rsidR="00997F3B">
              <w:rPr>
                <w:sz w:val="16"/>
                <w:szCs w:val="16"/>
              </w:rPr>
              <w:t xml:space="preserve"> filmati riguardanti il Verbo.</w:t>
            </w:r>
          </w:p>
        </w:tc>
      </w:tr>
      <w:tr w:rsidR="00AE0796" w:rsidRPr="006057B8" w:rsidTr="00684A0B">
        <w:trPr>
          <w:trHeight w:val="220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gli alunni V. A. (H), D. L., D. M. e L. A. (3^B) si procederà con la lettura guidata di semplici testi, testi e frasi sotto dettatura, sotto copiatura e in</w:t>
            </w:r>
            <w:r w:rsidR="009432B1">
              <w:rPr>
                <w:sz w:val="16"/>
                <w:szCs w:val="16"/>
              </w:rPr>
              <w:t xml:space="preserve"> modo autonomo con aiuti-guida per la creazione di </w:t>
            </w:r>
            <w:r w:rsidR="00997F3B">
              <w:rPr>
                <w:sz w:val="16"/>
                <w:szCs w:val="16"/>
              </w:rPr>
              <w:t>un riassunto</w:t>
            </w:r>
            <w:r w:rsidR="009432B1">
              <w:rPr>
                <w:sz w:val="16"/>
                <w:szCs w:val="16"/>
              </w:rPr>
              <w:t xml:space="preserve"> con il piccolo gruppo.</w:t>
            </w:r>
          </w:p>
          <w:p w:rsidR="00684A0B" w:rsidRDefault="00684A0B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684A0B" w:rsidRDefault="00684A0B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l’alunno F. C. D. (3^D) si procederà con la scrittura sotto dettatura di semplici parole e la lettura e comprensione di frasi minime con l’aiuto di illustrazioni.</w:t>
            </w:r>
          </w:p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l’alunno P. D. (3^C) </w:t>
            </w:r>
            <w:r w:rsidR="00F63BE7">
              <w:rPr>
                <w:sz w:val="16"/>
                <w:szCs w:val="16"/>
              </w:rPr>
              <w:t>si svolgeranno le stesse attività dei compagni, con alcune semplificazioni e modifiche; verrà agevolata la comprensione dei brani ascoltati e letti e facilitate le esecuzioni di compiti scritti.</w:t>
            </w: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84A0B">
        <w:trPr>
          <w:trHeight w:val="131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84A0B">
        <w:trPr>
          <w:trHeight w:val="131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e immagine, tecnologia</w:t>
            </w:r>
          </w:p>
        </w:tc>
      </w:tr>
      <w:tr w:rsidR="00AE0796" w:rsidRPr="006057B8" w:rsidTr="00684A0B">
        <w:trPr>
          <w:trHeight w:val="271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Libri, schede, materiale di approfondimento.</w:t>
            </w:r>
          </w:p>
        </w:tc>
      </w:tr>
      <w:tr w:rsidR="00AE0796" w:rsidRPr="006057B8" w:rsidTr="00684A0B">
        <w:trPr>
          <w:trHeight w:val="271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Imparare ad imparare. Consapevolezza ed espressione culturale.</w:t>
            </w:r>
          </w:p>
        </w:tc>
      </w:tr>
      <w:tr w:rsidR="00AE0796" w:rsidRPr="006057B8" w:rsidTr="00684A0B">
        <w:trPr>
          <w:trHeight w:val="131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Pr="004D449A" w:rsidRDefault="00AE0796" w:rsidP="00AE0796">
      <w:pPr>
        <w:rPr>
          <w:b/>
          <w:bCs/>
          <w:sz w:val="16"/>
          <w:szCs w:val="16"/>
        </w:rPr>
      </w:pPr>
    </w:p>
    <w:p w:rsidR="00AE0796" w:rsidRPr="004D449A" w:rsidRDefault="00AE0796" w:rsidP="00AE0796">
      <w:pPr>
        <w:ind w:left="-360"/>
        <w:rPr>
          <w:b/>
          <w:bCs/>
          <w:sz w:val="16"/>
          <w:szCs w:val="16"/>
        </w:rPr>
      </w:pPr>
    </w:p>
    <w:tbl>
      <w:tblPr>
        <w:tblW w:w="10420" w:type="dxa"/>
        <w:tblInd w:w="-106" w:type="dxa"/>
        <w:tblLayout w:type="fixed"/>
        <w:tblLook w:val="0000"/>
      </w:tblPr>
      <w:tblGrid>
        <w:gridCol w:w="1080"/>
        <w:gridCol w:w="1900"/>
        <w:gridCol w:w="920"/>
        <w:gridCol w:w="3069"/>
        <w:gridCol w:w="3451"/>
      </w:tblGrid>
      <w:tr w:rsidR="00AE0796" w:rsidRPr="004D449A" w:rsidTr="00634992">
        <w:trPr>
          <w:trHeight w:val="5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INGLESE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 xml:space="preserve">OBIETTIVI </w:t>
            </w:r>
            <w:r>
              <w:rPr>
                <w:b/>
                <w:bCs/>
                <w:sz w:val="16"/>
                <w:szCs w:val="16"/>
              </w:rPr>
              <w:t xml:space="preserve">MINIMI </w:t>
            </w:r>
            <w:r w:rsidRPr="004D449A">
              <w:rPr>
                <w:b/>
                <w:bCs/>
                <w:sz w:val="16"/>
                <w:szCs w:val="16"/>
              </w:rPr>
              <w:t>DI APPRENDIMENTO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trHeight w:val="2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A88">
              <w:rPr>
                <w:rFonts w:ascii="Times New Roman" w:hAnsi="Times New Roman" w:cs="Times New Roman"/>
                <w:iCs/>
                <w:sz w:val="24"/>
                <w:szCs w:val="24"/>
              </w:rPr>
              <w:t>Consolidamento del lessico e delle strutture linguistiche in L2</w:t>
            </w:r>
          </w:p>
          <w:p w:rsidR="00241080" w:rsidRPr="00E74A88" w:rsidRDefault="00241080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0796" w:rsidRPr="00241080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E0796" w:rsidRPr="00241080" w:rsidRDefault="00241080" w:rsidP="00241080">
            <w:pPr>
              <w:pStyle w:val="Indicazioninormale"/>
              <w:spacing w:after="0"/>
              <w:ind w:left="302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0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Comprendere brevi dialoghi,istruzioni, espressioni e frasi di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uso quotidiano </w:t>
            </w:r>
            <w:r w:rsidRPr="00241080">
              <w:rPr>
                <w:rFonts w:ascii="Times New Roman" w:hAnsi="Times New Roman" w:cs="Times New Roman"/>
                <w:iCs/>
                <w:sz w:val="24"/>
                <w:szCs w:val="24"/>
              </w:rPr>
              <w:t>se pronunciate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41080">
              <w:rPr>
                <w:rFonts w:ascii="Times New Roman" w:hAnsi="Times New Roman" w:cs="Times New Roman"/>
                <w:iCs/>
                <w:sz w:val="24"/>
                <w:szCs w:val="24"/>
              </w:rPr>
              <w:t>chiaramente</w:t>
            </w:r>
          </w:p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D50EE7" w:rsidP="00634992">
            <w:pPr>
              <w:ind w:firstLine="284"/>
              <w:rPr>
                <w:bCs/>
              </w:rPr>
            </w:pPr>
            <w:r>
              <w:rPr>
                <w:bCs/>
              </w:rPr>
              <w:t>Consolidamento del lessico e delle strutture linguistiche presentate nelle lezioni precedenti</w:t>
            </w:r>
          </w:p>
          <w:p w:rsidR="00241080" w:rsidRDefault="00241080" w:rsidP="00634992">
            <w:pPr>
              <w:ind w:firstLine="284"/>
              <w:rPr>
                <w:bCs/>
              </w:rPr>
            </w:pPr>
          </w:p>
          <w:p w:rsidR="00241080" w:rsidRDefault="00241080" w:rsidP="00634992">
            <w:pPr>
              <w:ind w:firstLine="284"/>
              <w:rPr>
                <w:bCs/>
              </w:rPr>
            </w:pPr>
          </w:p>
          <w:p w:rsidR="00241080" w:rsidRPr="00241080" w:rsidRDefault="00241080" w:rsidP="00241080">
            <w:pPr>
              <w:rPr>
                <w:bCs/>
              </w:rPr>
            </w:pPr>
            <w:r w:rsidRPr="00241080">
              <w:rPr>
                <w:bCs/>
              </w:rPr>
              <w:t>Rispondere a facili domande</w:t>
            </w:r>
          </w:p>
          <w:p w:rsidR="00241080" w:rsidRPr="00241080" w:rsidRDefault="00241080" w:rsidP="00241080">
            <w:pPr>
              <w:rPr>
                <w:bCs/>
              </w:rPr>
            </w:pPr>
            <w:r w:rsidRPr="00241080">
              <w:rPr>
                <w:bCs/>
              </w:rPr>
              <w:t>seguendo un modello dato</w:t>
            </w:r>
          </w:p>
          <w:p w:rsidR="00241080" w:rsidRPr="00955927" w:rsidRDefault="00241080" w:rsidP="00241080">
            <w:pPr>
              <w:rPr>
                <w:bCs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241080" w:rsidRDefault="00C12AE3" w:rsidP="00634992">
            <w:pPr>
              <w:suppressAutoHyphens/>
              <w:snapToGrid w:val="0"/>
              <w:ind w:left="360"/>
            </w:pPr>
            <w:r w:rsidRPr="00241080">
              <w:t>I numeri fino a 20</w:t>
            </w:r>
          </w:p>
          <w:p w:rsidR="006800F3" w:rsidRPr="00241080" w:rsidRDefault="006800F3" w:rsidP="00634992">
            <w:pPr>
              <w:suppressAutoHyphens/>
              <w:snapToGrid w:val="0"/>
              <w:ind w:left="360"/>
            </w:pPr>
            <w:r w:rsidRPr="00241080">
              <w:t xml:space="preserve">I </w:t>
            </w:r>
            <w:proofErr w:type="spellStart"/>
            <w:r w:rsidRPr="00241080">
              <w:t>have</w:t>
            </w:r>
            <w:proofErr w:type="spellEnd"/>
            <w:r w:rsidRPr="00241080">
              <w:t xml:space="preserve"> </w:t>
            </w:r>
            <w:proofErr w:type="spellStart"/>
            <w:r w:rsidRPr="00241080">
              <w:t>got</w:t>
            </w:r>
            <w:proofErr w:type="spellEnd"/>
          </w:p>
          <w:p w:rsidR="00C12AE3" w:rsidRPr="004D449A" w:rsidRDefault="00241080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proofErr w:type="spellStart"/>
            <w:r w:rsidRPr="00241080">
              <w:t>Unit</w:t>
            </w:r>
            <w:proofErr w:type="spellEnd"/>
            <w:r w:rsidRPr="00241080">
              <w:t xml:space="preserve"> 1 : the house</w:t>
            </w:r>
          </w:p>
        </w:tc>
      </w:tr>
      <w:tr w:rsidR="00AE0796" w:rsidRPr="00241080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6800F3">
              <w:rPr>
                <w:rFonts w:ascii="Arial" w:hAnsi="Arial" w:cs="Arial"/>
                <w:sz w:val="16"/>
                <w:szCs w:val="16"/>
                <w:highlight w:val="red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Problem</w:t>
            </w:r>
            <w:r w:rsidR="006800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7EB5">
              <w:rPr>
                <w:rFonts w:ascii="Arial" w:hAnsi="Arial" w:cs="Arial"/>
                <w:sz w:val="16"/>
                <w:szCs w:val="16"/>
              </w:rPr>
              <w:t>solving;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34992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  <w:lang w:val="en-US"/>
              </w:rPr>
            </w:pPr>
            <w:r w:rsidRPr="006800F3">
              <w:rPr>
                <w:rFonts w:ascii="Arial" w:hAnsi="Arial" w:cs="Arial"/>
                <w:sz w:val="16"/>
                <w:szCs w:val="16"/>
                <w:highlight w:val="red"/>
              </w:rPr>
              <w:sym w:font="Wingdings" w:char="F0A8"/>
            </w:r>
            <w:proofErr w:type="spellStart"/>
            <w:r w:rsidRPr="00634992">
              <w:rPr>
                <w:rFonts w:ascii="Arial" w:hAnsi="Arial" w:cs="Arial"/>
                <w:sz w:val="16"/>
                <w:szCs w:val="16"/>
                <w:lang w:val="en-US"/>
              </w:rPr>
              <w:t>Altro</w:t>
            </w:r>
            <w:proofErr w:type="spellEnd"/>
            <w:r w:rsidRPr="006349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34992" w:rsidRPr="00634992">
              <w:rPr>
                <w:rFonts w:ascii="Arial" w:hAnsi="Arial" w:cs="Arial"/>
                <w:sz w:val="16"/>
                <w:szCs w:val="16"/>
                <w:lang w:val="en-US"/>
              </w:rPr>
              <w:t xml:space="preserve"> role  playing, games, songs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 xml:space="preserve">USO </w:t>
            </w:r>
            <w:proofErr w:type="spellStart"/>
            <w:r w:rsidRPr="00E1291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INDIVIDUALIZZAZIONE (disabili, bes, potenziamento, consolidamento, recupero)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DE7654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gli alunni V. A. (H), D. L., D. M. e L. A. (3^B) si procederà con le stesse attività proposte per il gruppo classe  delle strutture linguistiche “</w:t>
            </w:r>
            <w:proofErr w:type="spellStart"/>
            <w:r>
              <w:rPr>
                <w:sz w:val="16"/>
                <w:szCs w:val="16"/>
              </w:rPr>
              <w:t>What’s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your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? – </w:t>
            </w:r>
            <w:proofErr w:type="spellStart"/>
            <w:r>
              <w:rPr>
                <w:sz w:val="16"/>
                <w:szCs w:val="16"/>
              </w:rPr>
              <w:t>Where</w:t>
            </w:r>
            <w:proofErr w:type="spellEnd"/>
            <w:r>
              <w:rPr>
                <w:sz w:val="16"/>
                <w:szCs w:val="16"/>
              </w:rPr>
              <w:t xml:space="preserve"> are </w:t>
            </w:r>
            <w:proofErr w:type="spellStart"/>
            <w:r>
              <w:rPr>
                <w:sz w:val="16"/>
                <w:szCs w:val="16"/>
              </w:rPr>
              <w:t>you</w:t>
            </w:r>
            <w:proofErr w:type="spellEnd"/>
            <w:r>
              <w:rPr>
                <w:sz w:val="16"/>
                <w:szCs w:val="16"/>
              </w:rPr>
              <w:t>?” e</w:t>
            </w:r>
            <w:r w:rsidR="00DE7654">
              <w:rPr>
                <w:sz w:val="16"/>
                <w:szCs w:val="16"/>
              </w:rPr>
              <w:t xml:space="preserve"> l’alfabeto</w:t>
            </w:r>
            <w:r>
              <w:rPr>
                <w:sz w:val="16"/>
                <w:szCs w:val="16"/>
              </w:rPr>
              <w:t xml:space="preserve"> le stanze principal</w:t>
            </w:r>
            <w:r w:rsidR="00DE7654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che compongono una casa apportando le adeguate semplificazioni riguardanti la pronuncia del lessico.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C12AE3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proofErr w:type="spellStart"/>
            <w:r>
              <w:rPr>
                <w:sz w:val="16"/>
                <w:szCs w:val="16"/>
              </w:rPr>
              <w:t>gg</w:t>
            </w:r>
            <w:proofErr w:type="spellEnd"/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C12AE3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 , musica,  arte e immagine 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6800F3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 musiche video flash card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6800F3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Comunicare in lingua straniera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6800F3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Associazione immagini e parole, brevi dialoghi</w:t>
            </w:r>
          </w:p>
        </w:tc>
      </w:tr>
    </w:tbl>
    <w:p w:rsidR="00AE0796" w:rsidRPr="004D449A" w:rsidRDefault="00AE0796" w:rsidP="00AE0796">
      <w:pPr>
        <w:rPr>
          <w:b/>
          <w:bCs/>
          <w:sz w:val="16"/>
          <w:szCs w:val="16"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080"/>
        <w:gridCol w:w="1900"/>
        <w:gridCol w:w="920"/>
        <w:gridCol w:w="3069"/>
        <w:gridCol w:w="3795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STORIA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 xml:space="preserve">OBIETTIVI </w:t>
            </w:r>
            <w:r>
              <w:rPr>
                <w:b/>
                <w:bCs/>
                <w:sz w:val="16"/>
                <w:szCs w:val="16"/>
              </w:rPr>
              <w:t xml:space="preserve">MINIMI </w:t>
            </w:r>
            <w:r w:rsidRPr="004D449A">
              <w:rPr>
                <w:b/>
                <w:bCs/>
                <w:sz w:val="16"/>
                <w:szCs w:val="16"/>
              </w:rPr>
              <w:t>DI APPRENDIMENTO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Uso delle fonti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Produzione scritta e orale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rPr>
                <w:i/>
                <w:iCs/>
                <w:sz w:val="16"/>
                <w:szCs w:val="16"/>
                <w:lang w:eastAsia="ar-SA"/>
              </w:rPr>
            </w:pPr>
          </w:p>
          <w:p w:rsidR="00AE0796" w:rsidRPr="00E41441" w:rsidRDefault="00AE0796" w:rsidP="00634992">
            <w:r>
              <w:t>1</w:t>
            </w:r>
            <w:r w:rsidRPr="00E41441">
              <w:t>. Individuare le tracce e usarle come fonti per produrre conoscenze sul</w:t>
            </w:r>
          </w:p>
          <w:p w:rsidR="00AE0796" w:rsidRPr="00E41441" w:rsidRDefault="00AE0796" w:rsidP="00634992">
            <w:r w:rsidRPr="00E41441">
              <w:t>proprio passato, della generazione degli adulti e della comunità di</w:t>
            </w:r>
          </w:p>
          <w:p w:rsidR="00AE0796" w:rsidRPr="0075074D" w:rsidRDefault="00AE0796" w:rsidP="00634992">
            <w:r w:rsidRPr="00E41441">
              <w:t>appartenenza.</w:t>
            </w: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5D22B0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5D22B0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5D22B0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Default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5074D">
              <w:rPr>
                <w:rFonts w:ascii="Times New Roman" w:hAnsi="Times New Roman" w:cs="Times New Roman"/>
              </w:rPr>
              <w:t xml:space="preserve">Ricavare semplici informazioni da fonti storiche. </w:t>
            </w:r>
          </w:p>
          <w:p w:rsidR="005C5014" w:rsidRPr="00E176DD" w:rsidRDefault="005C5014" w:rsidP="005C5014">
            <w:pPr>
              <w:pStyle w:val="Default"/>
              <w:widowControl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E176DD">
              <w:rPr>
                <w:rFonts w:ascii="Times New Roman" w:hAnsi="Times New Roman" w:cs="Times New Roman"/>
              </w:rPr>
              <w:t xml:space="preserve">Conoscere le linee generali dell’evoluzione della vita sulla Terra. </w:t>
            </w:r>
          </w:p>
          <w:p w:rsidR="005C5014" w:rsidRPr="0075074D" w:rsidRDefault="005C5014" w:rsidP="005C5014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5D22B0" w:rsidRDefault="00AE0796" w:rsidP="00634992">
            <w:pPr>
              <w:rPr>
                <w:sz w:val="16"/>
                <w:szCs w:val="16"/>
              </w:rPr>
            </w:pPr>
          </w:p>
          <w:p w:rsidR="00AE0796" w:rsidRPr="005D22B0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5D22B0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B01AF6" w:rsidRDefault="005C5014" w:rsidP="00B01AF6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AF6">
              <w:rPr>
                <w:rFonts w:ascii="Times New Roman" w:hAnsi="Times New Roman" w:cs="Times New Roman"/>
                <w:sz w:val="24"/>
                <w:szCs w:val="24"/>
              </w:rPr>
              <w:t>Le tracce e le fonti</w:t>
            </w:r>
          </w:p>
          <w:p w:rsidR="00B01AF6" w:rsidRPr="00133F71" w:rsidRDefault="00B01AF6" w:rsidP="00B01AF6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 fossili</w:t>
            </w:r>
          </w:p>
          <w:p w:rsidR="005C5014" w:rsidRPr="00133F71" w:rsidRDefault="005C5014" w:rsidP="005C5014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</w:t>
            </w:r>
            <w:r w:rsidRPr="00EA36E6">
              <w:rPr>
                <w:rFonts w:ascii="Arial" w:hAnsi="Arial" w:cs="Arial"/>
                <w:sz w:val="16"/>
                <w:szCs w:val="16"/>
                <w:highlight w:val="yellow"/>
              </w:rPr>
              <w:t>;</w:t>
            </w:r>
            <w:r w:rsidRPr="00EA36E6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EA36E6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Problem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7EB5">
              <w:rPr>
                <w:rFonts w:ascii="Arial" w:hAnsi="Arial" w:cs="Arial"/>
                <w:sz w:val="16"/>
                <w:szCs w:val="16"/>
              </w:rPr>
              <w:t>solving;</w:t>
            </w:r>
            <w:r w:rsidRPr="00C94875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B01AF6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Lim</w:t>
            </w:r>
            <w:proofErr w:type="spellEnd"/>
            <w:r>
              <w:rPr>
                <w:sz w:val="16"/>
                <w:szCs w:val="16"/>
              </w:rPr>
              <w:t xml:space="preserve">, visione di filmati riguardanti </w:t>
            </w:r>
            <w:r w:rsidR="00B01AF6">
              <w:rPr>
                <w:sz w:val="16"/>
                <w:szCs w:val="16"/>
              </w:rPr>
              <w:t>i fossili</w:t>
            </w: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B01AF6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gli alunni V. A. (H), D. L., D. M. e L. A. (3^B) si procederà con lo svolgimento delle stesse attività del gruppo classe riguardanti </w:t>
            </w:r>
            <w:r w:rsidR="00B01AF6">
              <w:rPr>
                <w:sz w:val="16"/>
                <w:szCs w:val="16"/>
              </w:rPr>
              <w:t>i fossili e le fonti</w:t>
            </w:r>
            <w:r w:rsidR="00AC5C32">
              <w:rPr>
                <w:sz w:val="16"/>
                <w:szCs w:val="16"/>
              </w:rPr>
              <w:t>, apportando le adeguate semplificazioni di riduzione delle informazioni date sull’argomento.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immagine, italiano e tecnologia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testo, schede, materiale di approfondimento, materiale multimediale, reperti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Competenze sociali e civiche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490"/>
        <w:gridCol w:w="1490"/>
        <w:gridCol w:w="1203"/>
        <w:gridCol w:w="3119"/>
        <w:gridCol w:w="3462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GEOGRAFIA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>OBIETTIVI</w:t>
            </w:r>
            <w:r>
              <w:rPr>
                <w:b/>
                <w:bCs/>
                <w:sz w:val="16"/>
                <w:szCs w:val="16"/>
              </w:rPr>
              <w:t xml:space="preserve"> MINIMI</w:t>
            </w:r>
            <w:r w:rsidRPr="004D449A">
              <w:rPr>
                <w:b/>
                <w:bCs/>
                <w:sz w:val="16"/>
                <w:szCs w:val="16"/>
              </w:rPr>
              <w:t xml:space="preserve"> DI APPRENDIMENTO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Linguaggio della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geo-graficità</w:t>
            </w:r>
            <w:proofErr w:type="spellEnd"/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Default="00AE0796" w:rsidP="00634992">
            <w:r>
              <w:t>1.</w:t>
            </w:r>
            <w:r w:rsidRPr="00ED296D">
              <w:t xml:space="preserve">Muoversi </w:t>
            </w:r>
            <w:r>
              <w:t>consapevolmente nello spazio circostante, sapendosi orientare attraverso punti di riferimento e utilizzando gli organizzatori topologici (sopra, sotto, avanti, dietro, sinistra, destra, ecc..)</w:t>
            </w: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32090C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Pr="00C24E83" w:rsidRDefault="00AE0796" w:rsidP="00634992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24E83">
              <w:rPr>
                <w:rFonts w:ascii="Times New Roman" w:hAnsi="Times New Roman" w:cs="Times New Roman"/>
              </w:rPr>
              <w:t>Conoscere e utilizzare gli indicatori topologici per muoversi consapevolmente nello spazio.</w:t>
            </w:r>
          </w:p>
          <w:p w:rsidR="00AE0796" w:rsidRPr="0032090C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AE0796" w:rsidRDefault="00A86234" w:rsidP="00634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-La trasformazione degli ambienti nel tempo.</w:t>
            </w:r>
          </w:p>
          <w:p w:rsidR="00A86234" w:rsidRDefault="00A86234" w:rsidP="00634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-Paesaggi naturali e antropici</w:t>
            </w:r>
          </w:p>
          <w:p w:rsidR="00AE0796" w:rsidRPr="0032090C" w:rsidRDefault="00AE0796" w:rsidP="00634992">
            <w:pPr>
              <w:pStyle w:val="Paragrafoelenco2"/>
              <w:spacing w:after="0" w:line="100" w:lineRule="atLeast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CD3BD4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5605C9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5605C9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Problem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7EB5">
              <w:rPr>
                <w:rFonts w:ascii="Arial" w:hAnsi="Arial" w:cs="Arial"/>
                <w:sz w:val="16"/>
                <w:szCs w:val="16"/>
              </w:rPr>
              <w:t>solving;</w:t>
            </w:r>
            <w:r w:rsidRPr="005605C9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Lim</w:t>
            </w:r>
            <w:proofErr w:type="spellEnd"/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A86234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gli alunni V. A. (H), D. L., D. M. e L. A. (3^B) si procederà con lo svolgimento delle stesse attività del gruppo classe, apportando le adeguate semplificazioni riguardanti </w:t>
            </w:r>
            <w:r w:rsidR="00A86234">
              <w:rPr>
                <w:sz w:val="16"/>
                <w:szCs w:val="16"/>
              </w:rPr>
              <w:t>i paesaggi naturali e antropici.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e immagine, italiano, scienze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testo, schede, materiale di approfondimento, materiale multimediale.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Imparare ad imparare. Competenze sociali e civiche.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490"/>
        <w:gridCol w:w="1490"/>
        <w:gridCol w:w="1062"/>
        <w:gridCol w:w="3402"/>
        <w:gridCol w:w="3320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MATEMATICA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>OBIETTIVI</w:t>
            </w:r>
            <w:r>
              <w:rPr>
                <w:b/>
                <w:bCs/>
                <w:sz w:val="16"/>
                <w:szCs w:val="16"/>
              </w:rPr>
              <w:t xml:space="preserve"> MINIMI</w:t>
            </w:r>
            <w:r w:rsidRPr="004D449A">
              <w:rPr>
                <w:b/>
                <w:bCs/>
                <w:sz w:val="16"/>
                <w:szCs w:val="16"/>
              </w:rPr>
              <w:t xml:space="preserve"> DI APPRENDIMENTO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Numeri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57AE" w:rsidRDefault="003A57AE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Spazio e figure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3A57AE">
            <w:pPr>
              <w:pStyle w:val="Indicazioninormale"/>
              <w:spacing w:after="0"/>
              <w:ind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Relazioni dati e previsioni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EE10E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Pr="00EE10E6" w:rsidRDefault="00AE0796" w:rsidP="00634992">
            <w:r w:rsidRPr="00EE10E6">
              <w:t>1. Contare oggetti o eventi, con la voce e mentalmente, in senso progressivo e</w:t>
            </w:r>
          </w:p>
          <w:p w:rsidR="00AE0796" w:rsidRPr="00EE10E6" w:rsidRDefault="00AE0796" w:rsidP="00634992">
            <w:r w:rsidRPr="00EE10E6">
              <w:t>regressivo e per</w:t>
            </w:r>
            <w:r>
              <w:t xml:space="preserve"> salti di due, tre entro il 1000</w:t>
            </w:r>
          </w:p>
          <w:p w:rsidR="00AE0796" w:rsidRPr="00EE10E6" w:rsidRDefault="00AE0796" w:rsidP="00634992"/>
          <w:p w:rsidR="00AE0796" w:rsidRPr="00EE10E6" w:rsidRDefault="00AE0796" w:rsidP="00634992">
            <w:r w:rsidRPr="00EE10E6">
              <w:t>2. Leggere e scrivere i numeri naturali in notazione decimale, con la consapevolezza del</w:t>
            </w:r>
          </w:p>
          <w:p w:rsidR="00AE0796" w:rsidRPr="00EE10E6" w:rsidRDefault="00AE0796" w:rsidP="00634992">
            <w:r w:rsidRPr="00EE10E6">
              <w:t>valore che le cifre hanno a seconda della loro posizione; confrontarli e ordinarli,</w:t>
            </w:r>
          </w:p>
          <w:p w:rsidR="00AE0796" w:rsidRDefault="00AE0796" w:rsidP="00634992">
            <w:r w:rsidRPr="00EE10E6">
              <w:t xml:space="preserve">anche rappresentandoli </w:t>
            </w:r>
            <w:r w:rsidRPr="00EE10E6">
              <w:lastRenderedPageBreak/>
              <w:t>sulla retta.</w:t>
            </w:r>
          </w:p>
          <w:p w:rsidR="00942A82" w:rsidRDefault="00942A82" w:rsidP="00634992"/>
          <w:p w:rsidR="00942A82" w:rsidRPr="00C7629D" w:rsidRDefault="00942A82" w:rsidP="00942A82">
            <w:r w:rsidRPr="00C7629D">
              <w:t>3. Eseguire semplici operazioni con i numeri naturali e verbalizzare le</w:t>
            </w:r>
            <w:r>
              <w:t xml:space="preserve"> </w:t>
            </w:r>
            <w:r w:rsidRPr="00C7629D">
              <w:t>procedure di calcolo.</w:t>
            </w:r>
          </w:p>
          <w:p w:rsidR="00942A82" w:rsidRPr="00EE10E6" w:rsidRDefault="00942A82" w:rsidP="00634992"/>
          <w:p w:rsidR="00AE0796" w:rsidRPr="00EE10E6" w:rsidRDefault="00AE0796" w:rsidP="00634992"/>
          <w:p w:rsidR="00AE0796" w:rsidRPr="00EE10E6" w:rsidRDefault="00AE0796" w:rsidP="00634992">
            <w:pPr>
              <w:rPr>
                <w:lang w:eastAsia="ar-SA"/>
              </w:rPr>
            </w:pPr>
          </w:p>
          <w:p w:rsidR="003A57AE" w:rsidRPr="00C7629D" w:rsidRDefault="003A57AE" w:rsidP="003A57AE">
            <w:r w:rsidRPr="00C7629D">
              <w:t>1.Percepire la propria posizione nello spazio e stimare distanze e volumi a partire dal</w:t>
            </w:r>
            <w:r>
              <w:t xml:space="preserve"> </w:t>
            </w:r>
            <w:r w:rsidRPr="00C7629D">
              <w:t>proprio corpo.</w:t>
            </w:r>
          </w:p>
          <w:p w:rsidR="00AE0796" w:rsidRPr="00EE10E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75074D" w:rsidRDefault="00AE0796" w:rsidP="00634992"/>
          <w:p w:rsidR="00AE0796" w:rsidRPr="00EE10E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EE10E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EE10E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EE10E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EE10E6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pStyle w:val="Default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074D">
              <w:rPr>
                <w:rFonts w:ascii="Times New Roman" w:hAnsi="Times New Roman" w:cs="Times New Roman"/>
              </w:rPr>
              <w:t xml:space="preserve">Leggere </w:t>
            </w:r>
            <w:r>
              <w:rPr>
                <w:rFonts w:ascii="Times New Roman" w:hAnsi="Times New Roman" w:cs="Times New Roman"/>
              </w:rPr>
              <w:t>e scrivere i numeri entro il 10</w:t>
            </w:r>
            <w:r w:rsidRPr="0075074D">
              <w:rPr>
                <w:rFonts w:ascii="Times New Roman" w:hAnsi="Times New Roman" w:cs="Times New Roman"/>
              </w:rPr>
              <w:t xml:space="preserve">0. </w:t>
            </w:r>
          </w:p>
          <w:p w:rsidR="00AE0796" w:rsidRPr="0075074D" w:rsidRDefault="00AE0796" w:rsidP="00634992">
            <w:pPr>
              <w:pStyle w:val="Default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074D">
              <w:rPr>
                <w:rFonts w:ascii="Times New Roman" w:hAnsi="Times New Roman" w:cs="Times New Roman"/>
              </w:rPr>
              <w:t>Contare in senso progressivo e regressivo.</w:t>
            </w:r>
          </w:p>
          <w:p w:rsidR="00AE0796" w:rsidRPr="0075074D" w:rsidRDefault="00AE0796" w:rsidP="00634992">
            <w:pPr>
              <w:pStyle w:val="Default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074D">
              <w:rPr>
                <w:rFonts w:ascii="Times New Roman" w:hAnsi="Times New Roman" w:cs="Times New Roman"/>
              </w:rPr>
              <w:t>Conoscere il valore posizionale delle cifre.</w:t>
            </w:r>
          </w:p>
          <w:p w:rsidR="00AE0796" w:rsidRDefault="00AE0796" w:rsidP="00634992">
            <w:pPr>
              <w:pStyle w:val="Default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074D">
              <w:rPr>
                <w:rFonts w:ascii="Times New Roman" w:hAnsi="Times New Roman" w:cs="Times New Roman"/>
              </w:rPr>
              <w:t xml:space="preserve"> Effettuare confronti e ordinamenti. </w:t>
            </w:r>
          </w:p>
          <w:p w:rsidR="007E52EF" w:rsidRPr="00E176DD" w:rsidRDefault="007E52EF" w:rsidP="007E52EF">
            <w:pPr>
              <w:pStyle w:val="Default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76DD">
              <w:rPr>
                <w:rFonts w:ascii="Times New Roman" w:hAnsi="Times New Roman" w:cs="Times New Roman"/>
              </w:rPr>
              <w:t xml:space="preserve">Conoscere l’algoritmo di addizioni, sottrazioni e </w:t>
            </w:r>
          </w:p>
          <w:p w:rsidR="007E52EF" w:rsidRPr="0075074D" w:rsidRDefault="007E52EF" w:rsidP="007E52EF">
            <w:pPr>
              <w:pStyle w:val="Default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76DD">
              <w:rPr>
                <w:rFonts w:ascii="Times New Roman" w:hAnsi="Times New Roman" w:cs="Times New Roman"/>
              </w:rPr>
              <w:t>moltiplicazioni con una cifra al moltiplicatore, con e senza cambio.</w:t>
            </w:r>
          </w:p>
          <w:p w:rsidR="00AE0796" w:rsidRPr="0075074D" w:rsidRDefault="00AE0796" w:rsidP="00634992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3A57AE" w:rsidRPr="00E176DD" w:rsidRDefault="003A57AE" w:rsidP="003A57AE">
            <w:pPr>
              <w:pStyle w:val="Default"/>
              <w:widowControl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76DD">
              <w:rPr>
                <w:rFonts w:ascii="Times New Roman" w:hAnsi="Times New Roman" w:cs="Times New Roman"/>
              </w:rPr>
              <w:t xml:space="preserve">Riconoscere, denominare e classificare gli oggetti dello spazio mettendoli in relazione ai principali solidi geometrici. 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043F4E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pStyle w:val="Paragrafoelenco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E0796" w:rsidRPr="00E176DD" w:rsidRDefault="00AE0796" w:rsidP="00634992">
            <w:pPr>
              <w:autoSpaceDE w:val="0"/>
              <w:autoSpaceDN w:val="0"/>
              <w:adjustRightInd w:val="0"/>
            </w:pPr>
            <w:r w:rsidRPr="00E176DD">
              <w:t>-</w:t>
            </w:r>
            <w:r>
              <w:t xml:space="preserve"> </w:t>
            </w:r>
            <w:r w:rsidRPr="00E176DD">
              <w:t>La sequenza numerica</w:t>
            </w:r>
          </w:p>
          <w:p w:rsidR="00AE0796" w:rsidRPr="00E176DD" w:rsidRDefault="00AE0796" w:rsidP="00634992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Pr="00E176DD">
              <w:t>entro il 1000.</w:t>
            </w:r>
          </w:p>
          <w:p w:rsidR="00AE0796" w:rsidRPr="00E176DD" w:rsidRDefault="00AE0796" w:rsidP="00634992">
            <w:pPr>
              <w:autoSpaceDE w:val="0"/>
              <w:autoSpaceDN w:val="0"/>
              <w:adjustRightInd w:val="0"/>
            </w:pPr>
            <w:r w:rsidRPr="00E176DD">
              <w:t>-</w:t>
            </w:r>
            <w:r>
              <w:t xml:space="preserve"> </w:t>
            </w:r>
            <w:r w:rsidRPr="00E176DD">
              <w:t>Il valore posizionale delle cifre.</w:t>
            </w:r>
          </w:p>
          <w:p w:rsidR="00AE0796" w:rsidRPr="00E176DD" w:rsidRDefault="00AE0796" w:rsidP="00634992">
            <w:r w:rsidRPr="00E176DD">
              <w:t>-</w:t>
            </w:r>
            <w:r>
              <w:t xml:space="preserve"> </w:t>
            </w:r>
            <w:r w:rsidRPr="00E176DD">
              <w:t>Il cambio in base 10.</w:t>
            </w:r>
          </w:p>
          <w:p w:rsidR="00AE0796" w:rsidRDefault="00AE0796" w:rsidP="00634992">
            <w:pPr>
              <w:pStyle w:val="Paragrafoelenco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Rappresentazione con l’abaco, lettura e scrittura del numero 1000.</w:t>
            </w:r>
          </w:p>
          <w:p w:rsidR="00AE0796" w:rsidRDefault="00AE0796" w:rsidP="00634992">
            <w:pPr>
              <w:pStyle w:val="Paragrafoelenco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Esercizi di scomposizione e composizione.</w:t>
            </w:r>
          </w:p>
          <w:p w:rsidR="00A70214" w:rsidRPr="00E176DD" w:rsidRDefault="00A70214" w:rsidP="00A70214">
            <w:pPr>
              <w:autoSpaceDE w:val="0"/>
              <w:autoSpaceDN w:val="0"/>
              <w:adjustRightInd w:val="0"/>
            </w:pPr>
            <w:r w:rsidRPr="00E176DD">
              <w:t>-</w:t>
            </w:r>
            <w:r>
              <w:t xml:space="preserve"> </w:t>
            </w:r>
            <w:r w:rsidRPr="00E176DD">
              <w:t>Calcoli aritmetici mentali</w:t>
            </w:r>
          </w:p>
          <w:p w:rsidR="00A70214" w:rsidRPr="00E176DD" w:rsidRDefault="00A70214" w:rsidP="00A70214">
            <w:r>
              <w:t xml:space="preserve">  </w:t>
            </w:r>
            <w:r w:rsidRPr="00E176DD">
              <w:t>almeno entro il 100.</w:t>
            </w:r>
          </w:p>
          <w:p w:rsidR="00A70214" w:rsidRPr="00E176DD" w:rsidRDefault="00A70214" w:rsidP="00A70214">
            <w:pPr>
              <w:autoSpaceDE w:val="0"/>
              <w:autoSpaceDN w:val="0"/>
              <w:adjustRightInd w:val="0"/>
            </w:pPr>
            <w:r w:rsidRPr="00E176DD">
              <w:t>-</w:t>
            </w:r>
            <w:r>
              <w:t xml:space="preserve"> </w:t>
            </w:r>
            <w:r w:rsidRPr="00E176DD">
              <w:t>Addizioni e sottrazioni entro il</w:t>
            </w:r>
          </w:p>
          <w:p w:rsidR="00A70214" w:rsidRDefault="00A70214" w:rsidP="00A70214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Pr="00E176DD">
              <w:t>1000.</w:t>
            </w:r>
          </w:p>
          <w:p w:rsidR="000A6C67" w:rsidRPr="00E176DD" w:rsidRDefault="00C77D9E" w:rsidP="00A70214">
            <w:pPr>
              <w:autoSpaceDE w:val="0"/>
              <w:autoSpaceDN w:val="0"/>
              <w:adjustRightInd w:val="0"/>
            </w:pPr>
            <w:r>
              <w:t>-Proprietà commutativa dell’addizione.</w:t>
            </w:r>
          </w:p>
          <w:p w:rsidR="00A70214" w:rsidRDefault="00A70214" w:rsidP="00634992">
            <w:pPr>
              <w:pStyle w:val="Paragrafoelenco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E0796" w:rsidRDefault="00AE0796" w:rsidP="00634992">
            <w:pPr>
              <w:pStyle w:val="Paragrafoelenco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3A57AE" w:rsidRDefault="003A57AE" w:rsidP="00634992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3A57AE" w:rsidRDefault="003A57AE" w:rsidP="003A57AE">
            <w:pPr>
              <w:rPr>
                <w:sz w:val="16"/>
                <w:szCs w:val="16"/>
              </w:rPr>
            </w:pPr>
          </w:p>
          <w:p w:rsidR="003A57AE" w:rsidRDefault="003A57AE" w:rsidP="003A57AE">
            <w:pPr>
              <w:rPr>
                <w:sz w:val="16"/>
                <w:szCs w:val="16"/>
              </w:rPr>
            </w:pPr>
          </w:p>
          <w:p w:rsidR="003A57AE" w:rsidRDefault="003A57AE" w:rsidP="003A57AE">
            <w:pPr>
              <w:rPr>
                <w:sz w:val="16"/>
                <w:szCs w:val="16"/>
              </w:rPr>
            </w:pPr>
          </w:p>
          <w:p w:rsidR="003A57AE" w:rsidRDefault="003A57AE" w:rsidP="003A57AE">
            <w:pPr>
              <w:rPr>
                <w:sz w:val="16"/>
                <w:szCs w:val="16"/>
              </w:rPr>
            </w:pPr>
          </w:p>
          <w:p w:rsidR="003A57AE" w:rsidRPr="00E176DD" w:rsidRDefault="003A57AE" w:rsidP="003A57AE">
            <w:pPr>
              <w:autoSpaceDE w:val="0"/>
              <w:autoSpaceDN w:val="0"/>
              <w:adjustRightInd w:val="0"/>
            </w:pPr>
            <w:r w:rsidRPr="00E176DD">
              <w:t>-</w:t>
            </w:r>
            <w:r>
              <w:t xml:space="preserve"> </w:t>
            </w:r>
            <w:r w:rsidRPr="00E176DD">
              <w:t>Dalla realtà alla geometria:</w:t>
            </w:r>
          </w:p>
          <w:p w:rsidR="003A57AE" w:rsidRPr="00E176DD" w:rsidRDefault="003A57AE" w:rsidP="003A57AE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Pr="00E176DD">
              <w:t>i solidi</w:t>
            </w:r>
            <w:r>
              <w:t>.</w:t>
            </w:r>
          </w:p>
          <w:p w:rsidR="00AE0796" w:rsidRPr="003A57AE" w:rsidRDefault="00AE0796" w:rsidP="003A57AE">
            <w:pPr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lastRenderedPageBreak/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Problem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7EB5">
              <w:rPr>
                <w:rFonts w:ascii="Arial" w:hAnsi="Arial" w:cs="Arial"/>
                <w:sz w:val="16"/>
                <w:szCs w:val="16"/>
              </w:rPr>
              <w:t>solving;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Default="00AE0796" w:rsidP="00634992">
            <w:pPr>
              <w:keepLines/>
              <w:spacing w:before="100" w:beforeAutospacing="1" w:after="100" w:afterAutospacing="1"/>
              <w:contextualSpacing/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 xml:space="preserve">Altro </w:t>
            </w:r>
            <w:r>
              <w:t>I</w:t>
            </w:r>
            <w:r w:rsidRPr="0081043F">
              <w:t>tinerari di ricerca, di scoperta, di ragionamento.</w:t>
            </w:r>
          </w:p>
          <w:p w:rsidR="00AE0796" w:rsidRPr="006057B8" w:rsidRDefault="00AE0796" w:rsidP="005113D7">
            <w:pPr>
              <w:keepLines/>
              <w:spacing w:before="100" w:beforeAutospacing="1" w:after="100" w:afterAutospacing="1"/>
              <w:ind w:left="-36" w:firstLine="36"/>
              <w:contextualSpacing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gli alunni V. A. (H), D. L., D. M. e L. A. (3^B) si procederà con il concetto di moltiplicazione </w:t>
            </w:r>
            <w:r w:rsidR="003A57AE">
              <w:rPr>
                <w:sz w:val="16"/>
                <w:szCs w:val="16"/>
              </w:rPr>
              <w:t>svolta in colonna con una cifra al moltiplicatore</w:t>
            </w:r>
            <w:r>
              <w:rPr>
                <w:sz w:val="16"/>
                <w:szCs w:val="16"/>
              </w:rPr>
              <w:t>. Esercitazione per rafforzare i concetti di addizione e sottrazione con numeri entro il 300 con supporto grafico (linea dei numeri).</w:t>
            </w:r>
            <w:r w:rsidR="003A57AE">
              <w:rPr>
                <w:sz w:val="16"/>
                <w:szCs w:val="16"/>
              </w:rPr>
              <w:t xml:space="preserve"> Rappresentazione sull’abaco e con i BAM del numero 1000.</w:t>
            </w:r>
            <w:r w:rsidR="00C77D9E">
              <w:rPr>
                <w:sz w:val="16"/>
                <w:szCs w:val="16"/>
              </w:rPr>
              <w:t xml:space="preserve"> Avvio della spiegazione della  proprietà commutativa dell’addizione.</w:t>
            </w:r>
          </w:p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AE0796" w:rsidRDefault="00AE0796" w:rsidP="005113D7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l’alunno F. C. D. (3^D) </w:t>
            </w:r>
            <w:r w:rsidR="00B533D9">
              <w:rPr>
                <w:sz w:val="16"/>
                <w:szCs w:val="16"/>
              </w:rPr>
              <w:t>si continuerà a lavorare con i numeri da 0a 99, proponendo esercizi per confrontare, ordinare ed operare con i numeri. Inoltre verranno presentati i solidi geometrici, dopo una generale ripetizione delle figure piane.</w:t>
            </w:r>
          </w:p>
          <w:p w:rsidR="006800F3" w:rsidRDefault="006800F3" w:rsidP="005113D7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l’alunno R.R. (3^ A) manipolazione di materiali concreti e strumenti compensativi per l’acquisizione e la facilitazione degli obiettivi (abaco, linea dei numeri, …)</w:t>
            </w:r>
          </w:p>
          <w:p w:rsidR="005113D7" w:rsidRPr="006057B8" w:rsidRDefault="005113D7" w:rsidP="005113D7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proofErr w:type="spellStart"/>
            <w:r>
              <w:rPr>
                <w:sz w:val="16"/>
                <w:szCs w:val="16"/>
              </w:rPr>
              <w:t>gorni</w:t>
            </w:r>
            <w:proofErr w:type="spellEnd"/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e immagine, tecnologia.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testo, schede, materiale di approfondimento.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autoSpaceDE w:val="0"/>
              <w:autoSpaceDN w:val="0"/>
              <w:adjustRightInd w:val="0"/>
            </w:pPr>
            <w:r>
              <w:t>Competenza matematica e competenze di base in scienza e tecnologia</w:t>
            </w: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632"/>
        <w:gridCol w:w="1348"/>
        <w:gridCol w:w="1203"/>
        <w:gridCol w:w="3261"/>
        <w:gridCol w:w="3320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SCIENZE</w:t>
            </w:r>
          </w:p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 xml:space="preserve">OBIETTIVI </w:t>
            </w:r>
            <w:r>
              <w:rPr>
                <w:b/>
                <w:bCs/>
                <w:sz w:val="16"/>
                <w:szCs w:val="16"/>
              </w:rPr>
              <w:t xml:space="preserve">MINIMO </w:t>
            </w:r>
            <w:r w:rsidRPr="004D449A">
              <w:rPr>
                <w:b/>
                <w:bCs/>
                <w:sz w:val="16"/>
                <w:szCs w:val="16"/>
              </w:rPr>
              <w:t>DI APPRENDIMENTO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</w:t>
            </w: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AE0796" w:rsidRPr="00E176DD" w:rsidRDefault="00AE0796" w:rsidP="00634992">
            <w:pPr>
              <w:rPr>
                <w:bCs/>
              </w:rPr>
            </w:pPr>
            <w:r w:rsidRPr="00E176DD">
              <w:rPr>
                <w:bCs/>
              </w:rPr>
              <w:t>1. L ’alunno sviluppa atteggiamenti di curiosità e modi di guardare il mondo che lo stimolano a cercare spiegazioni di quello che vede succedere.</w:t>
            </w:r>
          </w:p>
          <w:p w:rsidR="00AE0796" w:rsidRDefault="00AE0796" w:rsidP="00634992">
            <w:pPr>
              <w:ind w:firstLine="708"/>
              <w:rPr>
                <w:bCs/>
              </w:rPr>
            </w:pPr>
          </w:p>
          <w:p w:rsidR="00AE0796" w:rsidRPr="00E176DD" w:rsidRDefault="00AE0796" w:rsidP="00634992">
            <w:pPr>
              <w:ind w:firstLine="708"/>
              <w:rPr>
                <w:bCs/>
              </w:rPr>
            </w:pPr>
          </w:p>
          <w:p w:rsidR="00AE0796" w:rsidRPr="0062455C" w:rsidRDefault="00AE0796" w:rsidP="00634992">
            <w:pPr>
              <w:pStyle w:val="Indicazioninormale"/>
              <w:spacing w:after="0"/>
              <w:ind w:left="34"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176DD">
              <w:rPr>
                <w:rFonts w:ascii="Times New Roman" w:hAnsi="Times New Roman" w:cs="Times New Roman"/>
                <w:bCs/>
                <w:sz w:val="24"/>
                <w:szCs w:val="24"/>
              </w:rPr>
              <w:t>2. Esplora i fenomeni con un approccio scientifico: con l’aiuto dell’insegnante, dei compagni, in modo autonomo, osserva e descrive lo svolgersi dei fatti, formula domande, anche sulla base di ipotesi personali, propone e realizza semplici esperimenti.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Pr="00E176DD" w:rsidRDefault="00AE0796" w:rsidP="00634992">
            <w:pPr>
              <w:pStyle w:val="Default"/>
              <w:widowControl/>
              <w:numPr>
                <w:ilvl w:val="0"/>
                <w:numId w:val="28"/>
              </w:numPr>
              <w:spacing w:after="0" w:line="100" w:lineRule="atLeast"/>
              <w:ind w:left="459"/>
              <w:rPr>
                <w:rFonts w:ascii="Times New Roman" w:hAnsi="Times New Roman" w:cs="Times New Roman"/>
              </w:rPr>
            </w:pPr>
            <w:r w:rsidRPr="00E176DD">
              <w:rPr>
                <w:rFonts w:ascii="Times New Roman" w:hAnsi="Times New Roman" w:cs="Times New Roman"/>
              </w:rPr>
              <w:t xml:space="preserve">Rispondere a semplici domande sulle osservazioni e sulle sperimentazioni svolte. </w:t>
            </w:r>
          </w:p>
          <w:p w:rsidR="00AE0796" w:rsidRPr="004D449A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AE0796" w:rsidRDefault="00311A20" w:rsidP="00311A20">
            <w:pPr>
              <w:autoSpaceDE w:val="0"/>
              <w:autoSpaceDN w:val="0"/>
              <w:adjustRightInd w:val="0"/>
            </w:pPr>
            <w:r>
              <w:t>-La materia organica e inorganica</w:t>
            </w:r>
          </w:p>
          <w:p w:rsidR="00311A20" w:rsidRPr="004D449A" w:rsidRDefault="00311A20" w:rsidP="00311A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-I tre stati di aggregazione della materia</w:t>
            </w: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E2669F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E2669F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proofErr w:type="spellStart"/>
            <w:r w:rsidRPr="00367EB5">
              <w:rPr>
                <w:rFonts w:ascii="Arial" w:hAnsi="Arial" w:cs="Arial"/>
                <w:sz w:val="16"/>
                <w:szCs w:val="16"/>
              </w:rPr>
              <w:t>Problemsolving</w:t>
            </w:r>
            <w:proofErr w:type="spellEnd"/>
            <w:r w:rsidRPr="00367EB5">
              <w:rPr>
                <w:rFonts w:ascii="Arial" w:hAnsi="Arial" w:cs="Arial"/>
                <w:sz w:val="16"/>
                <w:szCs w:val="16"/>
              </w:rPr>
              <w:t>;</w:t>
            </w:r>
            <w:r w:rsidRPr="00E2669F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gli alunni V. A. (H), D. L., D. M. e L. A. (3^B) si procederà con la semplificazione</w:t>
            </w:r>
            <w:r w:rsidR="00311A20">
              <w:rPr>
                <w:sz w:val="16"/>
                <w:szCs w:val="16"/>
              </w:rPr>
              <w:t xml:space="preserve"> quantitativa delle nozioni sugli stati di aggregazione della materia.</w:t>
            </w:r>
          </w:p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Italiano, arte e immagine e tecnologia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testo, schede, materiale di approfondimento.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autoSpaceDE w:val="0"/>
              <w:autoSpaceDN w:val="0"/>
              <w:adjustRightInd w:val="0"/>
            </w:pPr>
            <w:r>
              <w:t>Competenza matematica e competenze di base in scienza e tecnologia</w:t>
            </w: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490"/>
        <w:gridCol w:w="1490"/>
        <w:gridCol w:w="1345"/>
        <w:gridCol w:w="3260"/>
        <w:gridCol w:w="3179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TECNOLOGIA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 xml:space="preserve">OBIETTIVI </w:t>
            </w:r>
            <w:r>
              <w:rPr>
                <w:b/>
                <w:bCs/>
                <w:sz w:val="16"/>
                <w:szCs w:val="16"/>
              </w:rPr>
              <w:t xml:space="preserve">MINIMI </w:t>
            </w:r>
            <w:r w:rsidRPr="004D449A">
              <w:rPr>
                <w:b/>
                <w:bCs/>
                <w:sz w:val="16"/>
                <w:szCs w:val="16"/>
              </w:rPr>
              <w:t>DI APPRENDIMENTO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Prevedere e immaginare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Vedere e osservare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rPr>
                <w:lang w:eastAsia="ar-SA"/>
              </w:rPr>
            </w:pPr>
          </w:p>
          <w:p w:rsidR="00AE0796" w:rsidRPr="00837091" w:rsidRDefault="00837091" w:rsidP="00837091">
            <w:pPr>
              <w:pStyle w:val="Paragrafoelenco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7091">
              <w:rPr>
                <w:rFonts w:ascii="Times New Roman" w:hAnsi="Times New Roman" w:cs="Times New Roman"/>
                <w:sz w:val="24"/>
                <w:szCs w:val="24"/>
              </w:rPr>
              <w:t>Rappresentare un oggetto osservato con il disegno.</w:t>
            </w:r>
          </w:p>
          <w:p w:rsidR="00AE0796" w:rsidRPr="00DB590F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837091" w:rsidRPr="00837091" w:rsidRDefault="00837091" w:rsidP="00837091">
            <w:pPr>
              <w:pStyle w:val="Paragrafoelenco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7091">
              <w:rPr>
                <w:rFonts w:ascii="Times New Roman" w:hAnsi="Times New Roman" w:cs="Times New Roman"/>
                <w:sz w:val="24"/>
                <w:szCs w:val="24"/>
              </w:rPr>
              <w:t>Rappresentare un oggetto osservato con il disegno.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DB590F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/>
          <w:p w:rsidR="00AE0796" w:rsidRPr="00837091" w:rsidRDefault="00837091" w:rsidP="009E7AF9">
            <w:r w:rsidRPr="00837091">
              <w:t>-</w:t>
            </w:r>
            <w:r w:rsidR="009E7AF9">
              <w:t xml:space="preserve">Realizzazione di fossili con </w:t>
            </w:r>
            <w:proofErr w:type="spellStart"/>
            <w:r w:rsidR="009E7AF9">
              <w:t>das</w:t>
            </w:r>
            <w:proofErr w:type="spellEnd"/>
            <w:r w:rsidR="009E7AF9">
              <w:t xml:space="preserve"> e gesso.</w:t>
            </w: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lastRenderedPageBreak/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3558DA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D221A0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D221A0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Problem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7EB5">
              <w:rPr>
                <w:rFonts w:ascii="Arial" w:hAnsi="Arial" w:cs="Arial"/>
                <w:sz w:val="16"/>
                <w:szCs w:val="16"/>
              </w:rPr>
              <w:t>solving;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91" w:rsidRDefault="00837091" w:rsidP="00837091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gli alunni V. A. (H), D. L., D. M. e L. A. (3^B) si procederà con </w:t>
            </w:r>
            <w:r w:rsidR="009E7AF9">
              <w:rPr>
                <w:sz w:val="16"/>
                <w:szCs w:val="16"/>
              </w:rPr>
              <w:t xml:space="preserve">la realizzazione di un fossile con il </w:t>
            </w:r>
            <w:proofErr w:type="spellStart"/>
            <w:r w:rsidR="009E7AF9">
              <w:rPr>
                <w:sz w:val="16"/>
                <w:szCs w:val="16"/>
              </w:rPr>
              <w:t>das</w:t>
            </w:r>
            <w:proofErr w:type="spellEnd"/>
            <w:r w:rsidR="009E7AF9">
              <w:rPr>
                <w:sz w:val="16"/>
                <w:szCs w:val="16"/>
              </w:rPr>
              <w:t>.</w:t>
            </w: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348"/>
        <w:gridCol w:w="1632"/>
        <w:gridCol w:w="920"/>
        <w:gridCol w:w="3544"/>
        <w:gridCol w:w="3320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RELIGIONE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 xml:space="preserve">OBIETTIVI </w:t>
            </w:r>
            <w:r>
              <w:rPr>
                <w:b/>
                <w:bCs/>
                <w:sz w:val="16"/>
                <w:szCs w:val="16"/>
              </w:rPr>
              <w:t xml:space="preserve">MINIMI </w:t>
            </w:r>
            <w:r w:rsidRPr="004D449A">
              <w:rPr>
                <w:b/>
                <w:bCs/>
                <w:sz w:val="16"/>
                <w:szCs w:val="16"/>
              </w:rPr>
              <w:t>DI APPRENDIMENTO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286F4B" w:rsidRDefault="00AE0796" w:rsidP="00634992">
            <w:pPr>
              <w:pStyle w:val="Indicazioninormale"/>
              <w:spacing w:after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Scoprire che per la religione cristiana Dio è creatore e padre.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3F0B4A" w:rsidRDefault="00AE0796" w:rsidP="00634992">
            <w:pPr>
              <w:rPr>
                <w:bCs/>
                <w:sz w:val="16"/>
                <w:szCs w:val="16"/>
              </w:rPr>
            </w:pPr>
            <w:r w:rsidRPr="003F0B4A">
              <w:rPr>
                <w:bCs/>
                <w:sz w:val="16"/>
                <w:szCs w:val="16"/>
              </w:rPr>
              <w:t xml:space="preserve">Origine del mondo: </w:t>
            </w:r>
            <w:r>
              <w:rPr>
                <w:bCs/>
                <w:sz w:val="16"/>
                <w:szCs w:val="16"/>
              </w:rPr>
              <w:t>sapere cosa dice la scienza e cosa dice la religione.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577C66" w:rsidRDefault="00AE0796" w:rsidP="00E47C64">
            <w:pPr>
              <w:suppressAutoHyphens/>
              <w:snapToGrid w:val="0"/>
              <w:ind w:left="360"/>
            </w:pPr>
            <w:r>
              <w:t>Lettura</w:t>
            </w:r>
            <w:r w:rsidR="00E47C64">
              <w:t xml:space="preserve"> dalla Bibbia riguardante la risposta religiosa sull’origine del mondo.</w:t>
            </w: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D96B8A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D96B8A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proofErr w:type="spellStart"/>
            <w:r w:rsidRPr="00367EB5">
              <w:rPr>
                <w:rFonts w:ascii="Arial" w:hAnsi="Arial" w:cs="Arial"/>
                <w:sz w:val="16"/>
                <w:szCs w:val="16"/>
              </w:rPr>
              <w:t>Problemsolving</w:t>
            </w:r>
            <w:proofErr w:type="spellEnd"/>
            <w:r w:rsidRPr="00367EB5"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Dvd e </w:t>
            </w:r>
            <w:proofErr w:type="spellStart"/>
            <w:r>
              <w:rPr>
                <w:sz w:val="16"/>
                <w:szCs w:val="16"/>
              </w:rPr>
              <w:t>lim</w:t>
            </w:r>
            <w:proofErr w:type="spellEnd"/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E47C64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discipline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 e schede di approfondimento.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autoSpaceDE w:val="0"/>
              <w:autoSpaceDN w:val="0"/>
              <w:adjustRightInd w:val="0"/>
            </w:pPr>
            <w:r>
              <w:t>Imparare ad imparare</w:t>
            </w: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Orale</w:t>
            </w:r>
          </w:p>
        </w:tc>
      </w:tr>
    </w:tbl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490"/>
        <w:gridCol w:w="1490"/>
        <w:gridCol w:w="1062"/>
        <w:gridCol w:w="3260"/>
        <w:gridCol w:w="3462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MUSICA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>OBIETTIVI</w:t>
            </w:r>
            <w:r>
              <w:rPr>
                <w:b/>
                <w:bCs/>
                <w:sz w:val="16"/>
                <w:szCs w:val="16"/>
              </w:rPr>
              <w:t xml:space="preserve"> MINIMI</w:t>
            </w:r>
            <w:r w:rsidRPr="004D449A">
              <w:rPr>
                <w:b/>
                <w:bCs/>
                <w:sz w:val="16"/>
                <w:szCs w:val="16"/>
              </w:rPr>
              <w:t xml:space="preserve"> DI APPRENDIMENTO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Pr="00972DC4" w:rsidRDefault="00AE0796" w:rsidP="00634992">
            <w:pPr>
              <w:autoSpaceDE w:val="0"/>
              <w:autoSpaceDN w:val="0"/>
              <w:adjustRightInd w:val="0"/>
            </w:pPr>
            <w:r w:rsidRPr="00972DC4">
              <w:t>Riconoscere:</w:t>
            </w:r>
          </w:p>
          <w:p w:rsidR="00AE0796" w:rsidRPr="00972DC4" w:rsidRDefault="00AE0796" w:rsidP="00634992">
            <w:pPr>
              <w:autoSpaceDE w:val="0"/>
              <w:autoSpaceDN w:val="0"/>
              <w:adjustRightInd w:val="0"/>
            </w:pPr>
            <w:r w:rsidRPr="00972DC4">
              <w:t>- il timbro</w:t>
            </w:r>
          </w:p>
          <w:p w:rsidR="00AE0796" w:rsidRPr="00972DC4" w:rsidRDefault="00AE0796" w:rsidP="00634992">
            <w:pPr>
              <w:autoSpaceDE w:val="0"/>
              <w:autoSpaceDN w:val="0"/>
              <w:adjustRightInd w:val="0"/>
            </w:pPr>
            <w:r w:rsidRPr="00972DC4">
              <w:t>- l’intensità</w:t>
            </w:r>
          </w:p>
          <w:p w:rsidR="00AE0796" w:rsidRPr="00972DC4" w:rsidRDefault="00AE0796" w:rsidP="00634992">
            <w:pPr>
              <w:autoSpaceDE w:val="0"/>
              <w:autoSpaceDN w:val="0"/>
              <w:adjustRightInd w:val="0"/>
            </w:pPr>
            <w:r w:rsidRPr="00972DC4">
              <w:t>- la durata</w:t>
            </w:r>
          </w:p>
          <w:p w:rsidR="00AE0796" w:rsidRPr="00972DC4" w:rsidRDefault="00AE0796" w:rsidP="00634992">
            <w:pPr>
              <w:rPr>
                <w:b/>
              </w:rPr>
            </w:pPr>
            <w:r w:rsidRPr="00972DC4">
              <w:t>- l’altezza</w:t>
            </w:r>
          </w:p>
          <w:p w:rsidR="00AE0796" w:rsidRDefault="00AE0796" w:rsidP="00634992">
            <w:pPr>
              <w:rPr>
                <w:lang w:eastAsia="ar-SA"/>
              </w:rPr>
            </w:pPr>
          </w:p>
          <w:p w:rsidR="00AE0796" w:rsidRPr="002438B7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Paragrafoelenco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Distinguere suoni naturali e artificiali. 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2438B7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E0796" w:rsidRPr="001673C3" w:rsidRDefault="00AE0796" w:rsidP="00634992">
            <w:pPr>
              <w:autoSpaceDE w:val="0"/>
              <w:autoSpaceDN w:val="0"/>
              <w:adjustRightInd w:val="0"/>
              <w:contextualSpacing/>
            </w:pPr>
            <w:r>
              <w:t>-</w:t>
            </w:r>
            <w:r w:rsidRPr="001673C3">
              <w:t>Le caratteristiche del suono:</w:t>
            </w:r>
          </w:p>
          <w:p w:rsidR="00AE0796" w:rsidRPr="00972DC4" w:rsidRDefault="00AE0796" w:rsidP="00634992">
            <w:pPr>
              <w:autoSpaceDE w:val="0"/>
              <w:autoSpaceDN w:val="0"/>
              <w:adjustRightInd w:val="0"/>
            </w:pPr>
            <w:r w:rsidRPr="00972DC4">
              <w:t>timbro, intensità, durata, altezza.</w:t>
            </w:r>
          </w:p>
          <w:p w:rsidR="00AE0796" w:rsidRPr="00972DC4" w:rsidRDefault="00AE0796" w:rsidP="00634992">
            <w:pPr>
              <w:autoSpaceDE w:val="0"/>
              <w:autoSpaceDN w:val="0"/>
              <w:adjustRightInd w:val="0"/>
            </w:pPr>
            <w:r w:rsidRPr="00972DC4">
              <w:t>-Giochi per individuare i timbri vocali.</w:t>
            </w:r>
          </w:p>
          <w:p w:rsidR="00AE0796" w:rsidRPr="001673C3" w:rsidRDefault="00AE0796" w:rsidP="00634992">
            <w:pPr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095C81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095C81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proofErr w:type="spellStart"/>
            <w:r w:rsidRPr="00367EB5">
              <w:rPr>
                <w:rFonts w:ascii="Arial" w:hAnsi="Arial" w:cs="Arial"/>
                <w:sz w:val="16"/>
                <w:szCs w:val="16"/>
              </w:rPr>
              <w:t>Problemsolving</w:t>
            </w:r>
            <w:proofErr w:type="spellEnd"/>
            <w:r w:rsidRPr="00367EB5"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8855AB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gli alunni V. A. (H), D. L., D. M. e L. A. (3^B) si procederà con </w:t>
            </w:r>
            <w:r w:rsidR="008855AB">
              <w:rPr>
                <w:sz w:val="16"/>
                <w:szCs w:val="16"/>
              </w:rPr>
              <w:t>gli stessi giochi per individuare i timbri vocali, i suoni e i rumori, distinguendoli.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discipline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testo, schede, materiale multimediale.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autoSpaceDE w:val="0"/>
              <w:autoSpaceDN w:val="0"/>
              <w:adjustRightInd w:val="0"/>
            </w:pPr>
            <w:r>
              <w:t>Imparare ad imparare</w:t>
            </w:r>
          </w:p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</w:rPr>
      </w:pPr>
    </w:p>
    <w:p w:rsidR="00AE0796" w:rsidRDefault="00AE0796" w:rsidP="00AE0796">
      <w:pPr>
        <w:rPr>
          <w:b/>
          <w:bCs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348"/>
        <w:gridCol w:w="1632"/>
        <w:gridCol w:w="495"/>
        <w:gridCol w:w="3494"/>
        <w:gridCol w:w="3795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ARTE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>OBIETTIVI</w:t>
            </w:r>
            <w:r>
              <w:rPr>
                <w:b/>
                <w:bCs/>
                <w:sz w:val="16"/>
                <w:szCs w:val="16"/>
              </w:rPr>
              <w:t xml:space="preserve"> MINIMI</w:t>
            </w:r>
            <w:r w:rsidRPr="004D449A">
              <w:rPr>
                <w:b/>
                <w:bCs/>
                <w:sz w:val="16"/>
                <w:szCs w:val="16"/>
              </w:rPr>
              <w:t xml:space="preserve"> DI APPRENDIMENTO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right="-108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Esprimere e comunicare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Osservare e leggere le immagini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Default="001A2FD1" w:rsidP="00634992">
            <w:pPr>
              <w:rPr>
                <w:lang w:eastAsia="ar-SA"/>
              </w:rPr>
            </w:pPr>
            <w:r>
              <w:t>1.</w:t>
            </w:r>
            <w:r w:rsidR="00AE0796" w:rsidRPr="00942A9E">
              <w:t>Rappresentare</w:t>
            </w:r>
            <w:r w:rsidR="00AE0796">
              <w:t xml:space="preserve"> </w:t>
            </w:r>
            <w:r w:rsidR="00AE0796" w:rsidRPr="00942A9E">
              <w:t>correttamente elementi</w:t>
            </w:r>
            <w:r w:rsidR="00AE0796">
              <w:t xml:space="preserve"> </w:t>
            </w:r>
            <w:r w:rsidR="00AE0796" w:rsidRPr="00942A9E">
              <w:t>della realtà.</w:t>
            </w: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Default="00AE0796" w:rsidP="00634992">
            <w:pPr>
              <w:rPr>
                <w:sz w:val="16"/>
                <w:szCs w:val="16"/>
                <w:lang w:eastAsia="ar-SA"/>
              </w:rPr>
            </w:pPr>
          </w:p>
          <w:p w:rsidR="00AE0796" w:rsidRPr="00110EC8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Pr="00972DC4" w:rsidRDefault="00AE0796" w:rsidP="00634992">
            <w:pPr>
              <w:pStyle w:val="Default"/>
              <w:widowControl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DC4">
              <w:rPr>
                <w:rFonts w:ascii="Times New Roman" w:hAnsi="Times New Roman" w:cs="Times New Roman"/>
              </w:rPr>
              <w:t xml:space="preserve">Utilizzare il linguaggio iconico per semplici rappresentazioni. 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110EC8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110EC8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110EC8" w:rsidRDefault="00C93FA2" w:rsidP="00C93FA2">
            <w:pPr>
              <w:pStyle w:val="Paragrafoelenco5"/>
              <w:spacing w:after="0" w:line="10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-Disegno dal vero di una natura morta.</w:t>
            </w: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CE061C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CE061C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CE061C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proofErr w:type="spellStart"/>
            <w:r w:rsidRPr="00367EB5">
              <w:rPr>
                <w:rFonts w:ascii="Arial" w:hAnsi="Arial" w:cs="Arial"/>
                <w:sz w:val="16"/>
                <w:szCs w:val="16"/>
              </w:rPr>
              <w:t>Problemsolving</w:t>
            </w:r>
            <w:proofErr w:type="spellEnd"/>
            <w:r w:rsidRPr="00367EB5"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Lim</w:t>
            </w:r>
            <w:proofErr w:type="spellEnd"/>
            <w:r>
              <w:rPr>
                <w:sz w:val="16"/>
                <w:szCs w:val="16"/>
              </w:rPr>
              <w:t xml:space="preserve"> per visionare immagini riguardanti l’autunno</w:t>
            </w: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C93FA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gli alunni V. A. (H), D. L., D. M. e L. A. (3^B) si procederà con lo svolgimento delle st</w:t>
            </w:r>
            <w:r w:rsidR="00C93FA2">
              <w:rPr>
                <w:sz w:val="16"/>
                <w:szCs w:val="16"/>
              </w:rPr>
              <w:t>esse attività del gruppo classe.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discipline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Libro di testo, schede, materiale di approfondimento.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t>Consapevolezza ed espressione culturale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  <w:sz w:val="32"/>
          <w:szCs w:val="32"/>
          <w:u w:val="single"/>
        </w:rPr>
      </w:pPr>
    </w:p>
    <w:p w:rsidR="00AE0796" w:rsidRDefault="00AE0796" w:rsidP="00AE0796">
      <w:pPr>
        <w:rPr>
          <w:b/>
          <w:bCs/>
          <w:sz w:val="32"/>
          <w:szCs w:val="32"/>
          <w:u w:val="single"/>
        </w:rPr>
      </w:pPr>
    </w:p>
    <w:tbl>
      <w:tblPr>
        <w:tblW w:w="10776" w:type="dxa"/>
        <w:tblInd w:w="-106" w:type="dxa"/>
        <w:tblLayout w:type="fixed"/>
        <w:tblLook w:val="0000"/>
      </w:tblPr>
      <w:tblGrid>
        <w:gridCol w:w="1080"/>
        <w:gridCol w:w="1749"/>
        <w:gridCol w:w="151"/>
        <w:gridCol w:w="3989"/>
        <w:gridCol w:w="3795"/>
        <w:gridCol w:w="12"/>
      </w:tblGrid>
      <w:tr w:rsidR="00AE0796" w:rsidRPr="004D449A" w:rsidTr="00634992">
        <w:trPr>
          <w:gridAfter w:val="1"/>
          <w:wAfter w:w="12" w:type="dxa"/>
          <w:trHeight w:val="5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ind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ED. FISICA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OBIETTIVI SPECIFICI DI APPRENDIMENTO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 w:rsidRPr="004D449A">
              <w:rPr>
                <w:b/>
                <w:bCs/>
                <w:sz w:val="16"/>
                <w:szCs w:val="16"/>
              </w:rPr>
              <w:t xml:space="preserve">OBIETTIVI </w:t>
            </w:r>
            <w:r>
              <w:rPr>
                <w:b/>
                <w:bCs/>
                <w:sz w:val="16"/>
                <w:szCs w:val="16"/>
              </w:rPr>
              <w:t xml:space="preserve">MINIMO </w:t>
            </w:r>
            <w:r w:rsidRPr="004D449A">
              <w:rPr>
                <w:b/>
                <w:bCs/>
                <w:sz w:val="16"/>
                <w:szCs w:val="16"/>
              </w:rPr>
              <w:t>DI APPRENDIMENTO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4D449A" w:rsidRDefault="00AE0796" w:rsidP="006349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CONTENUTI E ATTIVITÁ</w:t>
            </w:r>
          </w:p>
        </w:tc>
      </w:tr>
      <w:tr w:rsidR="00AE0796" w:rsidRPr="004D449A" w:rsidTr="00634992">
        <w:trPr>
          <w:gridAfter w:val="1"/>
          <w:wAfter w:w="12" w:type="dxa"/>
          <w:trHeight w:val="2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Pr="00B72098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44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IINDICATORE</w:t>
            </w: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0796" w:rsidRPr="004959DA" w:rsidRDefault="00AE0796" w:rsidP="00634992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959DA">
              <w:rPr>
                <w:b/>
                <w:bCs/>
                <w:sz w:val="16"/>
                <w:szCs w:val="16"/>
              </w:rPr>
              <w:t xml:space="preserve">Il </w:t>
            </w:r>
            <w:r>
              <w:rPr>
                <w:b/>
                <w:bCs/>
                <w:sz w:val="16"/>
                <w:szCs w:val="16"/>
              </w:rPr>
              <w:t xml:space="preserve">gioco, lo sport, le regole e il </w:t>
            </w:r>
            <w:proofErr w:type="spellStart"/>
            <w:r>
              <w:rPr>
                <w:b/>
                <w:bCs/>
                <w:sz w:val="16"/>
                <w:szCs w:val="16"/>
              </w:rPr>
              <w:t>faire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play</w:t>
            </w:r>
          </w:p>
          <w:p w:rsidR="00AE0796" w:rsidRPr="004959DA" w:rsidRDefault="00AE0796" w:rsidP="00634992">
            <w:pPr>
              <w:pStyle w:val="Indicazioninormale"/>
              <w:spacing w:after="0"/>
              <w:ind w:left="-180" w:right="-108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0796" w:rsidRPr="004D449A" w:rsidRDefault="00AE0796" w:rsidP="00634992">
            <w:pPr>
              <w:pStyle w:val="Indicazioninormale"/>
              <w:spacing w:after="0"/>
              <w:ind w:left="-180" w:right="-108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pStyle w:val="Indicazioninormale"/>
              <w:spacing w:after="0"/>
              <w:ind w:left="360" w:firstLine="0"/>
              <w:jc w:val="lef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E0796" w:rsidRPr="00E176DD" w:rsidRDefault="00CE7478" w:rsidP="00634992">
            <w:r>
              <w:t>1.</w:t>
            </w:r>
            <w:r w:rsidR="00AE0796" w:rsidRPr="00E176DD">
              <w:t xml:space="preserve">Coordinare e utilizzare diversi </w:t>
            </w:r>
            <w:r w:rsidR="00AE0796">
              <w:t xml:space="preserve">  </w:t>
            </w:r>
            <w:r w:rsidR="00AE0796" w:rsidRPr="00E176DD">
              <w:t>schemi motori combinati tra loro</w:t>
            </w:r>
          </w:p>
          <w:p w:rsidR="00AE0796" w:rsidRPr="00E176DD" w:rsidRDefault="00AE0796" w:rsidP="00634992">
            <w:r w:rsidRPr="00E176DD">
              <w:t>inizialmente in forma successiva e poi in forma simultanea</w:t>
            </w:r>
          </w:p>
          <w:p w:rsidR="00AE0796" w:rsidRPr="00955B81" w:rsidRDefault="00AE0796" w:rsidP="00634992">
            <w:r w:rsidRPr="00E176DD">
              <w:t>(correre / saltare, afferrare / lanciare, ecc.).</w:t>
            </w:r>
          </w:p>
          <w:p w:rsidR="00AE0796" w:rsidRPr="00D80370" w:rsidRDefault="00AE0796" w:rsidP="00634992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796" w:rsidRDefault="00AE0796" w:rsidP="00634992">
            <w:pPr>
              <w:ind w:firstLine="284"/>
              <w:rPr>
                <w:b/>
                <w:bCs/>
                <w:sz w:val="16"/>
                <w:szCs w:val="16"/>
              </w:rPr>
            </w:pPr>
          </w:p>
          <w:p w:rsidR="00AE0796" w:rsidRDefault="00AE0796" w:rsidP="00634992">
            <w:pPr>
              <w:pStyle w:val="Default"/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6B1CC5">
              <w:rPr>
                <w:rFonts w:ascii="Times New Roman" w:hAnsi="Times New Roman" w:cs="Times New Roman"/>
              </w:rPr>
              <w:t xml:space="preserve">Riconoscere le varie parti del corpo e saperle rappresentare graficamente </w:t>
            </w:r>
          </w:p>
          <w:p w:rsidR="00AE0796" w:rsidRPr="006B1CC5" w:rsidRDefault="00AE0796" w:rsidP="00634992">
            <w:pPr>
              <w:pStyle w:val="Default"/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D3620D">
              <w:rPr>
                <w:rFonts w:ascii="Times New Roman" w:hAnsi="Times New Roman" w:cs="Times New Roman"/>
                <w:sz w:val="24"/>
                <w:szCs w:val="24"/>
              </w:rPr>
              <w:t>Consolidamento degli schemi motori di base</w:t>
            </w: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D80370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D80370" w:rsidRDefault="00AE0796" w:rsidP="00634992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  <w:p w:rsidR="00AE0796" w:rsidRDefault="00CC50D6" w:rsidP="00634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-Giochi di squadre</w:t>
            </w:r>
          </w:p>
          <w:p w:rsidR="00CC50D6" w:rsidRDefault="00CC50D6" w:rsidP="00634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-Esercitazioni collettive</w:t>
            </w:r>
          </w:p>
          <w:p w:rsidR="00AE0796" w:rsidRPr="004959DA" w:rsidRDefault="00AE0796" w:rsidP="00634992">
            <w:pPr>
              <w:rPr>
                <w:sz w:val="16"/>
                <w:szCs w:val="16"/>
              </w:rPr>
            </w:pPr>
          </w:p>
          <w:p w:rsidR="00AE0796" w:rsidRPr="004959DA" w:rsidRDefault="00AE0796" w:rsidP="00634992">
            <w:pPr>
              <w:rPr>
                <w:sz w:val="16"/>
                <w:szCs w:val="16"/>
              </w:rPr>
            </w:pPr>
          </w:p>
          <w:p w:rsidR="00AE0796" w:rsidRPr="004959DA" w:rsidRDefault="00AE0796" w:rsidP="00634992">
            <w:pPr>
              <w:rPr>
                <w:sz w:val="16"/>
                <w:szCs w:val="16"/>
              </w:rPr>
            </w:pPr>
          </w:p>
          <w:p w:rsidR="00AE0796" w:rsidRDefault="00AE0796" w:rsidP="00634992">
            <w:pPr>
              <w:rPr>
                <w:sz w:val="16"/>
                <w:szCs w:val="16"/>
              </w:rPr>
            </w:pPr>
          </w:p>
          <w:p w:rsidR="00AE0796" w:rsidRPr="004959DA" w:rsidRDefault="00AE0796" w:rsidP="00634992">
            <w:pPr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66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METODOLOGIA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E0796" w:rsidRPr="00367EB5" w:rsidRDefault="00AE0796" w:rsidP="00634992">
            <w:pPr>
              <w:widowControl w:val="0"/>
              <w:shd w:val="clear" w:color="auto" w:fill="FFFFFF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Metodo induttivo; 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deduttivo;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scientifico;</w:t>
            </w:r>
            <w:r w:rsidRPr="00033B97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Metodo esperienziale;</w:t>
            </w:r>
            <w:r w:rsidRPr="00033B97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 xml:space="preserve"> Lavoro di gruppo;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Ricerche individuali e/o di gruppo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proofErr w:type="spellStart"/>
            <w:r w:rsidRPr="00367EB5">
              <w:rPr>
                <w:rFonts w:ascii="Arial" w:hAnsi="Arial" w:cs="Arial"/>
                <w:sz w:val="16"/>
                <w:szCs w:val="16"/>
              </w:rPr>
              <w:t>Problemsolving</w:t>
            </w:r>
            <w:proofErr w:type="spellEnd"/>
            <w:r w:rsidRPr="00367EB5">
              <w:rPr>
                <w:rFonts w:ascii="Arial" w:hAnsi="Arial" w:cs="Arial"/>
                <w:sz w:val="16"/>
                <w:szCs w:val="16"/>
              </w:rPr>
              <w:t>;</w:t>
            </w: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367EB5">
              <w:rPr>
                <w:rFonts w:ascii="Arial" w:hAnsi="Arial" w:cs="Arial"/>
                <w:sz w:val="16"/>
                <w:szCs w:val="16"/>
              </w:rPr>
              <w:t>Scoperta guidata;</w:t>
            </w:r>
          </w:p>
          <w:p w:rsidR="00AE0796" w:rsidRPr="006057B8" w:rsidRDefault="00AE0796" w:rsidP="00634992">
            <w:pPr>
              <w:shd w:val="clear" w:color="auto" w:fill="FFFFFF"/>
              <w:suppressAutoHyphens/>
              <w:snapToGrid w:val="0"/>
              <w:ind w:left="360"/>
              <w:rPr>
                <w:sz w:val="16"/>
                <w:szCs w:val="16"/>
              </w:rPr>
            </w:pPr>
            <w:r w:rsidRPr="006057B8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6057B8">
              <w:rPr>
                <w:rFonts w:ascii="Arial" w:hAnsi="Arial" w:cs="Arial"/>
                <w:sz w:val="16"/>
                <w:szCs w:val="16"/>
              </w:rPr>
              <w:t>Altro …… …………………………</w:t>
            </w:r>
          </w:p>
        </w:tc>
      </w:tr>
      <w:tr w:rsidR="00AE0796" w:rsidRPr="006057B8" w:rsidTr="00634992">
        <w:trPr>
          <w:trHeight w:val="526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 w:rsidRPr="00E12910">
              <w:rPr>
                <w:sz w:val="16"/>
                <w:szCs w:val="16"/>
              </w:rPr>
              <w:t>USO D</w:t>
            </w:r>
            <w:r>
              <w:rPr>
                <w:sz w:val="16"/>
                <w:szCs w:val="16"/>
              </w:rPr>
              <w:t>I STRUMENTI</w:t>
            </w:r>
            <w:r w:rsidRPr="00E12910">
              <w:rPr>
                <w:sz w:val="16"/>
                <w:szCs w:val="16"/>
              </w:rPr>
              <w:t xml:space="preserve"> TECNOLOGIE/LABORATORI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  <w:tr w:rsidR="00AE0796" w:rsidRPr="006057B8" w:rsidTr="00634992">
        <w:trPr>
          <w:trHeight w:val="682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INDIVIDUALIZZAZIONE (disabili, bes, potenziamento, consolidamento, recupero)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gli alunni V. A. (H), D. L., D. M. e L. A. (3^B) si procederà con lo svolgimento delle stesse attività del gruppo classe esercitando semplic</w:t>
            </w:r>
            <w:r w:rsidR="00CC50D6">
              <w:rPr>
                <w:sz w:val="16"/>
                <w:szCs w:val="16"/>
              </w:rPr>
              <w:t>i percorsi e giochi di</w:t>
            </w:r>
            <w:r>
              <w:rPr>
                <w:sz w:val="16"/>
                <w:szCs w:val="16"/>
              </w:rPr>
              <w:t xml:space="preserve"> squadre.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PREVISTI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COLLEGAMENTI INTERDISCIPLINARI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discipline</w:t>
            </w:r>
          </w:p>
        </w:tc>
      </w:tr>
      <w:tr w:rsidR="00AE0796" w:rsidRPr="006057B8" w:rsidTr="00634992">
        <w:trPr>
          <w:trHeight w:val="843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MATERIALI DIDATTICI (libro di testo, schede, materiale di approfondimento, materiale multimediale, link, ecc..)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Attrezzi sportivi</w:t>
            </w:r>
          </w:p>
        </w:tc>
        <w:bookmarkStart w:id="0" w:name="_GoBack"/>
        <w:bookmarkEnd w:id="0"/>
      </w:tr>
      <w:tr w:rsidR="00AE0796" w:rsidRPr="006057B8" w:rsidTr="00634992">
        <w:trPr>
          <w:trHeight w:val="843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Default="00AE0796" w:rsidP="00634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ALTRE ATTIVITA’</w:t>
            </w:r>
          </w:p>
          <w:p w:rsidR="00AE0796" w:rsidRPr="003D08DD" w:rsidRDefault="00AE0796" w:rsidP="00634992">
            <w:pPr>
              <w:jc w:val="center"/>
              <w:rPr>
                <w:color w:val="FF0000"/>
              </w:rPr>
            </w:pPr>
            <w:r w:rsidRPr="003D08DD">
              <w:rPr>
                <w:sz w:val="16"/>
                <w:szCs w:val="16"/>
              </w:rPr>
              <w:t xml:space="preserve">(competenze chiave, trasversali, progetti, </w:t>
            </w:r>
            <w:proofErr w:type="spellStart"/>
            <w:r w:rsidRPr="003D08DD">
              <w:rPr>
                <w:sz w:val="16"/>
                <w:szCs w:val="16"/>
              </w:rPr>
              <w:t>ecc…</w:t>
            </w:r>
            <w:proofErr w:type="spellEnd"/>
            <w:r w:rsidRPr="003D08DD">
              <w:rPr>
                <w:sz w:val="16"/>
                <w:szCs w:val="16"/>
              </w:rPr>
              <w:t>).</w:t>
            </w:r>
          </w:p>
          <w:p w:rsidR="00AE0796" w:rsidRPr="003D08DD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  <w:p w:rsidR="00AE0796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  <w:r>
              <w:t>Consapevolezza ed espressione culturale</w:t>
            </w:r>
          </w:p>
        </w:tc>
      </w:tr>
      <w:tr w:rsidR="00AE0796" w:rsidRPr="006057B8" w:rsidTr="00634992">
        <w:trPr>
          <w:trHeight w:val="406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796" w:rsidRPr="00E12910" w:rsidRDefault="00AE0796" w:rsidP="00634992">
            <w:pPr>
              <w:pStyle w:val="Indicazioninormale"/>
              <w:spacing w:after="0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6" w:rsidRPr="006057B8" w:rsidRDefault="00AE0796" w:rsidP="00634992">
            <w:pPr>
              <w:suppressAutoHyphens/>
              <w:snapToGrid w:val="0"/>
              <w:ind w:left="360"/>
              <w:rPr>
                <w:sz w:val="16"/>
                <w:szCs w:val="16"/>
              </w:rPr>
            </w:pPr>
          </w:p>
        </w:tc>
      </w:tr>
    </w:tbl>
    <w:p w:rsidR="00AE0796" w:rsidRDefault="00AE0796" w:rsidP="00AE0796">
      <w:pPr>
        <w:rPr>
          <w:b/>
          <w:bCs/>
          <w:sz w:val="32"/>
          <w:szCs w:val="32"/>
          <w:u w:val="single"/>
        </w:rPr>
      </w:pPr>
    </w:p>
    <w:p w:rsidR="00AE0796" w:rsidRDefault="00AE0796" w:rsidP="00AE079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Attività di sostegno per aree</w:t>
      </w:r>
    </w:p>
    <w:p w:rsidR="00AE0796" w:rsidRDefault="00AE0796" w:rsidP="00AE0796">
      <w:pPr>
        <w:rPr>
          <w:b/>
          <w:bCs/>
          <w:sz w:val="32"/>
          <w:szCs w:val="32"/>
          <w:u w:val="single"/>
        </w:rPr>
      </w:pPr>
    </w:p>
    <w:p w:rsidR="00AE0796" w:rsidRDefault="00AE0796" w:rsidP="00AE079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Classe 3^D: per l’alunna C. F. </w:t>
      </w:r>
      <w:r w:rsidR="005F5ED4">
        <w:rPr>
          <w:bCs/>
          <w:sz w:val="32"/>
          <w:szCs w:val="32"/>
        </w:rPr>
        <w:t xml:space="preserve">in questo periodo si </w:t>
      </w:r>
      <w:r w:rsidR="00C33C4C">
        <w:rPr>
          <w:bCs/>
          <w:sz w:val="32"/>
          <w:szCs w:val="32"/>
        </w:rPr>
        <w:t xml:space="preserve">continuerà a proporre attività di coloritura di oggetti prevalentemente arancioni utilizzando </w:t>
      </w:r>
      <w:r w:rsidR="00C33C4C">
        <w:rPr>
          <w:bCs/>
          <w:sz w:val="32"/>
          <w:szCs w:val="32"/>
        </w:rPr>
        <w:lastRenderedPageBreak/>
        <w:t>digito-pittura, colori a matita, pennarelli e materiali vari come: lana, pongo, carta-collage… Per stimolare le abilità oculo-manuali si useranno dischi tattili e si eseguiranno esercizi motori, giochi liberi e guidati; attività spontanee con materiali diversi (materassini, cerchi e palle di varie dimensioni), tecniche di rilassamento. Ascolto di storie e canzoncine.</w:t>
      </w:r>
    </w:p>
    <w:p w:rsidR="00C33C4C" w:rsidRDefault="00C33C4C" w:rsidP="00AE0796">
      <w:pPr>
        <w:rPr>
          <w:bCs/>
          <w:sz w:val="32"/>
          <w:szCs w:val="32"/>
        </w:rPr>
      </w:pPr>
    </w:p>
    <w:p w:rsidR="00C33C4C" w:rsidRDefault="00C33C4C" w:rsidP="00AE0796">
      <w:pPr>
        <w:rPr>
          <w:bCs/>
          <w:sz w:val="32"/>
          <w:szCs w:val="32"/>
        </w:rPr>
      </w:pPr>
    </w:p>
    <w:p w:rsidR="00AE0796" w:rsidRDefault="00AE0796" w:rsidP="00AE07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Letto, confermato e sottoscritto.</w:t>
      </w:r>
    </w:p>
    <w:p w:rsidR="00AE0796" w:rsidRDefault="00AE0796" w:rsidP="00AE0796">
      <w:pPr>
        <w:rPr>
          <w:b/>
          <w:bCs/>
          <w:sz w:val="32"/>
          <w:szCs w:val="32"/>
        </w:rPr>
      </w:pPr>
    </w:p>
    <w:p w:rsidR="00AE0796" w:rsidRPr="00435825" w:rsidRDefault="00AE0796" w:rsidP="00AE07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I docenti:</w:t>
      </w:r>
    </w:p>
    <w:p w:rsidR="00AE0796" w:rsidRDefault="00AE0796" w:rsidP="00AE0796"/>
    <w:p w:rsidR="00B5404B" w:rsidRDefault="00B5404B"/>
    <w:sectPr w:rsidR="00B5404B" w:rsidSect="00634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30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B"/>
    <w:multiLevelType w:val="multilevel"/>
    <w:tmpl w:val="221011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A311FB6"/>
    <w:multiLevelType w:val="hybridMultilevel"/>
    <w:tmpl w:val="8DF68084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>
    <w:nsid w:val="0C2D580A"/>
    <w:multiLevelType w:val="hybridMultilevel"/>
    <w:tmpl w:val="D3922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54624"/>
    <w:multiLevelType w:val="hybridMultilevel"/>
    <w:tmpl w:val="F228A8A4"/>
    <w:lvl w:ilvl="0" w:tplc="3B92C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F60B7"/>
    <w:multiLevelType w:val="hybridMultilevel"/>
    <w:tmpl w:val="2AD80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61FFA"/>
    <w:multiLevelType w:val="hybridMultilevel"/>
    <w:tmpl w:val="FD2AC33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1B4F5A97"/>
    <w:multiLevelType w:val="hybridMultilevel"/>
    <w:tmpl w:val="F4D4F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DBA2588"/>
    <w:multiLevelType w:val="multilevel"/>
    <w:tmpl w:val="72AA87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1DCA0216"/>
    <w:multiLevelType w:val="hybridMultilevel"/>
    <w:tmpl w:val="D52E00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03633B"/>
    <w:multiLevelType w:val="hybridMultilevel"/>
    <w:tmpl w:val="DF463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85905"/>
    <w:multiLevelType w:val="hybridMultilevel"/>
    <w:tmpl w:val="9DDA517C"/>
    <w:lvl w:ilvl="0" w:tplc="C82CC0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33B0D"/>
    <w:multiLevelType w:val="hybridMultilevel"/>
    <w:tmpl w:val="653AF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57717"/>
    <w:multiLevelType w:val="hybridMultilevel"/>
    <w:tmpl w:val="E626FC6E"/>
    <w:lvl w:ilvl="0" w:tplc="3016427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2A4C4F97"/>
    <w:multiLevelType w:val="hybridMultilevel"/>
    <w:tmpl w:val="4FFE3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C010D"/>
    <w:multiLevelType w:val="hybridMultilevel"/>
    <w:tmpl w:val="16D4163E"/>
    <w:lvl w:ilvl="0" w:tplc="271EF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6773D"/>
    <w:multiLevelType w:val="hybridMultilevel"/>
    <w:tmpl w:val="052A9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91D5E"/>
    <w:multiLevelType w:val="hybridMultilevel"/>
    <w:tmpl w:val="0A3C1EF6"/>
    <w:lvl w:ilvl="0" w:tplc="050AB706">
      <w:start w:val="1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07C04"/>
    <w:multiLevelType w:val="hybridMultilevel"/>
    <w:tmpl w:val="0E30C0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880F8D"/>
    <w:multiLevelType w:val="hybridMultilevel"/>
    <w:tmpl w:val="A2481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70353"/>
    <w:multiLevelType w:val="hybridMultilevel"/>
    <w:tmpl w:val="62689C2E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4">
    <w:nsid w:val="43903A4C"/>
    <w:multiLevelType w:val="hybridMultilevel"/>
    <w:tmpl w:val="6E505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3646D"/>
    <w:multiLevelType w:val="hybridMultilevel"/>
    <w:tmpl w:val="10EC6C08"/>
    <w:lvl w:ilvl="0" w:tplc="C82CC0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8192D"/>
    <w:multiLevelType w:val="hybridMultilevel"/>
    <w:tmpl w:val="31D4E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E4E10"/>
    <w:multiLevelType w:val="hybridMultilevel"/>
    <w:tmpl w:val="7BB66F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C047B"/>
    <w:multiLevelType w:val="hybridMultilevel"/>
    <w:tmpl w:val="70F01CBC"/>
    <w:lvl w:ilvl="0" w:tplc="050AB706">
      <w:start w:val="1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F4AB3"/>
    <w:multiLevelType w:val="hybridMultilevel"/>
    <w:tmpl w:val="D3A6081A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0">
    <w:nsid w:val="5E052C89"/>
    <w:multiLevelType w:val="hybridMultilevel"/>
    <w:tmpl w:val="150E42AC"/>
    <w:lvl w:ilvl="0" w:tplc="F514B714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D5D5A"/>
    <w:multiLevelType w:val="hybridMultilevel"/>
    <w:tmpl w:val="4F54B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912B2"/>
    <w:multiLevelType w:val="hybridMultilevel"/>
    <w:tmpl w:val="E8E2B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96643"/>
    <w:multiLevelType w:val="hybridMultilevel"/>
    <w:tmpl w:val="ADEA8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623A7"/>
    <w:multiLevelType w:val="hybridMultilevel"/>
    <w:tmpl w:val="A4F4D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21227"/>
    <w:multiLevelType w:val="hybridMultilevel"/>
    <w:tmpl w:val="29924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D5F73"/>
    <w:multiLevelType w:val="hybridMultilevel"/>
    <w:tmpl w:val="0622AF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F91285"/>
    <w:multiLevelType w:val="hybridMultilevel"/>
    <w:tmpl w:val="741E1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4A0A77"/>
    <w:multiLevelType w:val="hybridMultilevel"/>
    <w:tmpl w:val="BFEAFAEE"/>
    <w:lvl w:ilvl="0" w:tplc="C82CC0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F56AC"/>
    <w:multiLevelType w:val="hybridMultilevel"/>
    <w:tmpl w:val="8A041B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4D18C3"/>
    <w:multiLevelType w:val="hybridMultilevel"/>
    <w:tmpl w:val="D8782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83D3D"/>
    <w:multiLevelType w:val="hybridMultilevel"/>
    <w:tmpl w:val="FAE01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C146D"/>
    <w:multiLevelType w:val="hybridMultilevel"/>
    <w:tmpl w:val="8BD4C368"/>
    <w:lvl w:ilvl="0" w:tplc="C82CC0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22"/>
  </w:num>
  <w:num w:numId="11">
    <w:abstractNumId w:val="17"/>
  </w:num>
  <w:num w:numId="12">
    <w:abstractNumId w:val="24"/>
  </w:num>
  <w:num w:numId="13">
    <w:abstractNumId w:val="7"/>
  </w:num>
  <w:num w:numId="14">
    <w:abstractNumId w:val="27"/>
  </w:num>
  <w:num w:numId="15">
    <w:abstractNumId w:val="39"/>
  </w:num>
  <w:num w:numId="16">
    <w:abstractNumId w:val="21"/>
  </w:num>
  <w:num w:numId="17">
    <w:abstractNumId w:val="41"/>
  </w:num>
  <w:num w:numId="18">
    <w:abstractNumId w:val="36"/>
  </w:num>
  <w:num w:numId="19">
    <w:abstractNumId w:val="16"/>
  </w:num>
  <w:num w:numId="20">
    <w:abstractNumId w:val="5"/>
  </w:num>
  <w:num w:numId="21">
    <w:abstractNumId w:val="23"/>
  </w:num>
  <w:num w:numId="22">
    <w:abstractNumId w:val="40"/>
  </w:num>
  <w:num w:numId="23">
    <w:abstractNumId w:val="37"/>
  </w:num>
  <w:num w:numId="24">
    <w:abstractNumId w:val="35"/>
  </w:num>
  <w:num w:numId="25">
    <w:abstractNumId w:val="34"/>
  </w:num>
  <w:num w:numId="26">
    <w:abstractNumId w:val="28"/>
  </w:num>
  <w:num w:numId="27">
    <w:abstractNumId w:val="32"/>
  </w:num>
  <w:num w:numId="28">
    <w:abstractNumId w:val="33"/>
  </w:num>
  <w:num w:numId="29">
    <w:abstractNumId w:val="42"/>
  </w:num>
  <w:num w:numId="30">
    <w:abstractNumId w:val="25"/>
  </w:num>
  <w:num w:numId="31">
    <w:abstractNumId w:val="38"/>
  </w:num>
  <w:num w:numId="32">
    <w:abstractNumId w:val="31"/>
  </w:num>
  <w:num w:numId="33">
    <w:abstractNumId w:val="20"/>
  </w:num>
  <w:num w:numId="34">
    <w:abstractNumId w:val="15"/>
  </w:num>
  <w:num w:numId="35">
    <w:abstractNumId w:val="9"/>
  </w:num>
  <w:num w:numId="36">
    <w:abstractNumId w:val="26"/>
  </w:num>
  <w:num w:numId="37">
    <w:abstractNumId w:val="30"/>
  </w:num>
  <w:num w:numId="38">
    <w:abstractNumId w:val="13"/>
  </w:num>
  <w:num w:numId="39">
    <w:abstractNumId w:val="14"/>
  </w:num>
  <w:num w:numId="40">
    <w:abstractNumId w:val="6"/>
  </w:num>
  <w:num w:numId="41">
    <w:abstractNumId w:val="19"/>
  </w:num>
  <w:num w:numId="42">
    <w:abstractNumId w:val="12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0796"/>
    <w:rsid w:val="00003BB2"/>
    <w:rsid w:val="000A6C67"/>
    <w:rsid w:val="001368A3"/>
    <w:rsid w:val="001512DA"/>
    <w:rsid w:val="00184384"/>
    <w:rsid w:val="001A2FD1"/>
    <w:rsid w:val="00241080"/>
    <w:rsid w:val="002A25FA"/>
    <w:rsid w:val="00311A20"/>
    <w:rsid w:val="003A57AE"/>
    <w:rsid w:val="004324BD"/>
    <w:rsid w:val="004D07BB"/>
    <w:rsid w:val="004D3377"/>
    <w:rsid w:val="005113D7"/>
    <w:rsid w:val="0053682D"/>
    <w:rsid w:val="005C5014"/>
    <w:rsid w:val="005F5ED4"/>
    <w:rsid w:val="00634992"/>
    <w:rsid w:val="00657F65"/>
    <w:rsid w:val="006800F3"/>
    <w:rsid w:val="00684A0B"/>
    <w:rsid w:val="006A66D0"/>
    <w:rsid w:val="006E6FBB"/>
    <w:rsid w:val="007E52EF"/>
    <w:rsid w:val="008069BF"/>
    <w:rsid w:val="00837091"/>
    <w:rsid w:val="008666FF"/>
    <w:rsid w:val="008855AB"/>
    <w:rsid w:val="00942A82"/>
    <w:rsid w:val="009432B1"/>
    <w:rsid w:val="00997F3B"/>
    <w:rsid w:val="009E7AF9"/>
    <w:rsid w:val="00A70214"/>
    <w:rsid w:val="00A86234"/>
    <w:rsid w:val="00AC5C32"/>
    <w:rsid w:val="00AE0796"/>
    <w:rsid w:val="00B012BB"/>
    <w:rsid w:val="00B01AF6"/>
    <w:rsid w:val="00B46DD2"/>
    <w:rsid w:val="00B533D9"/>
    <w:rsid w:val="00B5404B"/>
    <w:rsid w:val="00B85E06"/>
    <w:rsid w:val="00B87FDF"/>
    <w:rsid w:val="00BA717F"/>
    <w:rsid w:val="00BA7DEB"/>
    <w:rsid w:val="00C12AE3"/>
    <w:rsid w:val="00C33C4C"/>
    <w:rsid w:val="00C55187"/>
    <w:rsid w:val="00C61EFE"/>
    <w:rsid w:val="00C77D9E"/>
    <w:rsid w:val="00C93FA2"/>
    <w:rsid w:val="00CC50D6"/>
    <w:rsid w:val="00CE7478"/>
    <w:rsid w:val="00D50EE7"/>
    <w:rsid w:val="00D51714"/>
    <w:rsid w:val="00DE7654"/>
    <w:rsid w:val="00E47C64"/>
    <w:rsid w:val="00E63EFF"/>
    <w:rsid w:val="00F11B79"/>
    <w:rsid w:val="00F63BE7"/>
    <w:rsid w:val="00FB5188"/>
    <w:rsid w:val="00FD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79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e1">
    <w:name w:val="Normale1"/>
    <w:uiPriority w:val="99"/>
    <w:rsid w:val="00AE0796"/>
    <w:rPr>
      <w:rFonts w:ascii="Times New Roman" w:hAnsi="Times New Roman" w:cs="Times New Roman"/>
      <w:sz w:val="22"/>
      <w:szCs w:val="22"/>
    </w:rPr>
  </w:style>
  <w:style w:type="paragraph" w:customStyle="1" w:styleId="Indicazioninormale">
    <w:name w:val="Indicazioni normale"/>
    <w:basedOn w:val="Rientrocorpodeltesto"/>
    <w:uiPriority w:val="99"/>
    <w:rsid w:val="00AE0796"/>
    <w:pPr>
      <w:widowControl w:val="0"/>
      <w:suppressAutoHyphens/>
      <w:spacing w:after="28"/>
      <w:ind w:left="0" w:firstLine="284"/>
      <w:jc w:val="both"/>
    </w:pPr>
    <w:rPr>
      <w:rFonts w:ascii="Helvetica" w:hAnsi="Helvetica" w:cs="Helvetica"/>
      <w:sz w:val="18"/>
      <w:szCs w:val="18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AE079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E07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AE0796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Default">
    <w:name w:val="Default"/>
    <w:rsid w:val="00AE0796"/>
    <w:pPr>
      <w:widowControl w:val="0"/>
      <w:suppressAutoHyphens/>
      <w:spacing w:line="276" w:lineRule="auto"/>
      <w:ind w:left="0" w:firstLine="0"/>
      <w:jc w:val="left"/>
    </w:pPr>
    <w:rPr>
      <w:rFonts w:ascii="Calibri" w:eastAsia="Lucida Sans Unicode" w:hAnsi="Calibri" w:cs="font290"/>
      <w:kern w:val="1"/>
      <w:lang w:eastAsia="ar-SA"/>
    </w:rPr>
  </w:style>
  <w:style w:type="paragraph" w:customStyle="1" w:styleId="Paragrafoelenco2">
    <w:name w:val="Paragrafo elenco2"/>
    <w:basedOn w:val="Normale"/>
    <w:rsid w:val="00AE0796"/>
    <w:pPr>
      <w:suppressAutoHyphens/>
      <w:spacing w:after="200" w:line="276" w:lineRule="auto"/>
    </w:pPr>
    <w:rPr>
      <w:rFonts w:ascii="Calibri" w:eastAsia="Lucida Sans Unicode" w:hAnsi="Calibri" w:cs="font300"/>
      <w:kern w:val="1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AE0796"/>
    <w:pPr>
      <w:spacing w:before="100" w:beforeAutospacing="1" w:after="100" w:afterAutospacing="1"/>
    </w:pPr>
  </w:style>
  <w:style w:type="paragraph" w:customStyle="1" w:styleId="Paragrafoelenco3">
    <w:name w:val="Paragrafo elenco3"/>
    <w:basedOn w:val="Normale"/>
    <w:rsid w:val="00AE0796"/>
    <w:pPr>
      <w:suppressAutoHyphens/>
      <w:spacing w:after="200" w:line="276" w:lineRule="auto"/>
    </w:pPr>
    <w:rPr>
      <w:rFonts w:ascii="Calibri" w:eastAsia="Lucida Sans Unicode" w:hAnsi="Calibri" w:cs="font300"/>
      <w:kern w:val="1"/>
      <w:sz w:val="22"/>
      <w:szCs w:val="22"/>
      <w:lang w:eastAsia="ar-SA"/>
    </w:rPr>
  </w:style>
  <w:style w:type="paragraph" w:customStyle="1" w:styleId="Paragrafoelenco4">
    <w:name w:val="Paragrafo elenco4"/>
    <w:basedOn w:val="Normale"/>
    <w:rsid w:val="00AE0796"/>
    <w:pPr>
      <w:suppressAutoHyphens/>
      <w:spacing w:after="200" w:line="276" w:lineRule="auto"/>
    </w:pPr>
    <w:rPr>
      <w:rFonts w:ascii="Calibri" w:eastAsia="Lucida Sans Unicode" w:hAnsi="Calibri" w:cs="font183"/>
      <w:kern w:val="1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AE0796"/>
    <w:pPr>
      <w:suppressAutoHyphens/>
      <w:spacing w:after="200" w:line="276" w:lineRule="auto"/>
      <w:ind w:left="708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Paragrafoelenco5">
    <w:name w:val="Paragrafo elenco5"/>
    <w:basedOn w:val="Normale"/>
    <w:rsid w:val="00AE0796"/>
    <w:pPr>
      <w:suppressAutoHyphens/>
      <w:spacing w:after="20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AE0796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7E52E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5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</cp:lastModifiedBy>
  <cp:revision>44</cp:revision>
  <dcterms:created xsi:type="dcterms:W3CDTF">2015-10-21T16:39:00Z</dcterms:created>
  <dcterms:modified xsi:type="dcterms:W3CDTF">2016-03-03T22:14:00Z</dcterms:modified>
</cp:coreProperties>
</file>