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77" w:rsidRDefault="00C80F06" w:rsidP="00C80F0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80F06">
        <w:rPr>
          <w:b/>
          <w:sz w:val="28"/>
          <w:szCs w:val="28"/>
        </w:rPr>
        <w:t>VERBALE DELLA RIUNIONE</w:t>
      </w:r>
      <w:r w:rsidR="00583DD8">
        <w:rPr>
          <w:b/>
          <w:sz w:val="28"/>
          <w:szCs w:val="28"/>
        </w:rPr>
        <w:t xml:space="preserve"> DI INTERCLASSE</w:t>
      </w:r>
      <w:r>
        <w:rPr>
          <w:b/>
          <w:sz w:val="28"/>
          <w:szCs w:val="28"/>
        </w:rPr>
        <w:t xml:space="preserve"> </w:t>
      </w:r>
      <w:r w:rsidRPr="00C80F06">
        <w:rPr>
          <w:b/>
          <w:sz w:val="28"/>
          <w:szCs w:val="28"/>
        </w:rPr>
        <w:t>N.2</w:t>
      </w:r>
    </w:p>
    <w:p w:rsidR="007521EE" w:rsidRDefault="007521EE" w:rsidP="00C80F06">
      <w:pPr>
        <w:rPr>
          <w:sz w:val="28"/>
          <w:szCs w:val="28"/>
        </w:rPr>
      </w:pPr>
      <w:r>
        <w:rPr>
          <w:sz w:val="28"/>
          <w:szCs w:val="28"/>
        </w:rPr>
        <w:t xml:space="preserve">Il giorno 30 </w:t>
      </w:r>
      <w:r w:rsidR="00C80F06">
        <w:rPr>
          <w:sz w:val="28"/>
          <w:szCs w:val="28"/>
        </w:rPr>
        <w:t xml:space="preserve">del mese di novembre </w:t>
      </w:r>
      <w:proofErr w:type="gramStart"/>
      <w:r w:rsidR="00C80F06">
        <w:rPr>
          <w:sz w:val="28"/>
          <w:szCs w:val="28"/>
        </w:rPr>
        <w:t>dell’ anno</w:t>
      </w:r>
      <w:proofErr w:type="gramEnd"/>
      <w:r>
        <w:rPr>
          <w:sz w:val="28"/>
          <w:szCs w:val="28"/>
        </w:rPr>
        <w:t xml:space="preserve"> </w:t>
      </w:r>
      <w:r w:rsidR="00C80F06">
        <w:rPr>
          <w:sz w:val="28"/>
          <w:szCs w:val="28"/>
        </w:rPr>
        <w:t xml:space="preserve"> </w:t>
      </w:r>
      <w:proofErr w:type="spellStart"/>
      <w:r w:rsidR="00C80F06">
        <w:rPr>
          <w:sz w:val="28"/>
          <w:szCs w:val="28"/>
        </w:rPr>
        <w:t>duemilasedici</w:t>
      </w:r>
      <w:proofErr w:type="spellEnd"/>
      <w:r>
        <w:rPr>
          <w:sz w:val="28"/>
          <w:szCs w:val="28"/>
        </w:rPr>
        <w:t xml:space="preserve"> </w:t>
      </w:r>
      <w:r w:rsidR="00C80F06">
        <w:rPr>
          <w:sz w:val="28"/>
          <w:szCs w:val="28"/>
        </w:rPr>
        <w:t xml:space="preserve"> (2016)</w:t>
      </w:r>
      <w:r>
        <w:rPr>
          <w:sz w:val="28"/>
          <w:szCs w:val="28"/>
        </w:rPr>
        <w:t xml:space="preserve"> </w:t>
      </w:r>
    </w:p>
    <w:p w:rsidR="007521EE" w:rsidRDefault="00C80F06" w:rsidP="00C80F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alle</w:t>
      </w:r>
      <w:proofErr w:type="gramEnd"/>
      <w:r>
        <w:rPr>
          <w:sz w:val="28"/>
          <w:szCs w:val="28"/>
        </w:rPr>
        <w:t xml:space="preserve"> ore</w:t>
      </w:r>
      <w:r w:rsidR="005A16A2">
        <w:rPr>
          <w:sz w:val="28"/>
          <w:szCs w:val="28"/>
        </w:rPr>
        <w:t xml:space="preserve">  </w:t>
      </w:r>
      <w:r>
        <w:rPr>
          <w:sz w:val="28"/>
          <w:szCs w:val="28"/>
        </w:rPr>
        <w:t>16.15</w:t>
      </w:r>
      <w:r w:rsidR="007521EE">
        <w:rPr>
          <w:sz w:val="28"/>
          <w:szCs w:val="28"/>
        </w:rPr>
        <w:t xml:space="preserve"> </w:t>
      </w:r>
      <w:r>
        <w:rPr>
          <w:sz w:val="28"/>
          <w:szCs w:val="28"/>
        </w:rPr>
        <w:t>nella sala della scuola Primaria “G. Toniolo”</w:t>
      </w:r>
      <w:r w:rsidR="007521EE">
        <w:rPr>
          <w:sz w:val="28"/>
          <w:szCs w:val="28"/>
        </w:rPr>
        <w:t xml:space="preserve"> </w:t>
      </w:r>
    </w:p>
    <w:p w:rsidR="007521EE" w:rsidRDefault="00583DD8" w:rsidP="00C80F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sotto</w:t>
      </w:r>
      <w:proofErr w:type="gramEnd"/>
      <w:r>
        <w:rPr>
          <w:sz w:val="28"/>
          <w:szCs w:val="28"/>
        </w:rPr>
        <w:t xml:space="preserve"> il coordinamento dell’</w:t>
      </w:r>
      <w:proofErr w:type="spellStart"/>
      <w:r>
        <w:rPr>
          <w:sz w:val="28"/>
          <w:szCs w:val="28"/>
        </w:rPr>
        <w:t>ins</w:t>
      </w:r>
      <w:proofErr w:type="spellEnd"/>
      <w:r>
        <w:rPr>
          <w:sz w:val="28"/>
          <w:szCs w:val="28"/>
        </w:rPr>
        <w:t>.</w:t>
      </w:r>
      <w:r w:rsidR="005A16A2">
        <w:rPr>
          <w:sz w:val="28"/>
          <w:szCs w:val="28"/>
        </w:rPr>
        <w:t xml:space="preserve">  </w:t>
      </w:r>
      <w:r w:rsidR="007521EE">
        <w:rPr>
          <w:sz w:val="28"/>
          <w:szCs w:val="28"/>
        </w:rPr>
        <w:t xml:space="preserve"> </w:t>
      </w:r>
      <w:r w:rsidR="005C2D0B">
        <w:rPr>
          <w:sz w:val="28"/>
          <w:szCs w:val="28"/>
        </w:rPr>
        <w:t>Carmela De Carlo</w:t>
      </w:r>
    </w:p>
    <w:p w:rsidR="00C80F06" w:rsidRDefault="005C2D0B" w:rsidP="00C80F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si</w:t>
      </w:r>
      <w:proofErr w:type="gramEnd"/>
      <w:r>
        <w:rPr>
          <w:sz w:val="28"/>
          <w:szCs w:val="28"/>
        </w:rPr>
        <w:t xml:space="preserve"> è riunito il Consiglio di Interclasse per procedere alla discussione del seguente ordine del giorno</w:t>
      </w:r>
      <w:r w:rsidR="009025FE">
        <w:rPr>
          <w:sz w:val="28"/>
          <w:szCs w:val="28"/>
        </w:rPr>
        <w:t>:</w:t>
      </w:r>
    </w:p>
    <w:p w:rsidR="009025FE" w:rsidRDefault="00583DD8" w:rsidP="00C80F06">
      <w:pPr>
        <w:rPr>
          <w:sz w:val="28"/>
          <w:szCs w:val="28"/>
        </w:rPr>
      </w:pPr>
      <w:r>
        <w:rPr>
          <w:sz w:val="28"/>
          <w:szCs w:val="28"/>
        </w:rPr>
        <w:t>1.a</w:t>
      </w:r>
      <w:r w:rsidR="009025FE">
        <w:rPr>
          <w:sz w:val="28"/>
          <w:szCs w:val="28"/>
        </w:rPr>
        <w:t>ndamento didattico generale della classe;</w:t>
      </w:r>
    </w:p>
    <w:p w:rsidR="009025FE" w:rsidRDefault="009025FE" w:rsidP="00C80F06">
      <w:pPr>
        <w:rPr>
          <w:sz w:val="28"/>
          <w:szCs w:val="28"/>
        </w:rPr>
      </w:pPr>
      <w:r>
        <w:rPr>
          <w:sz w:val="28"/>
          <w:szCs w:val="28"/>
        </w:rPr>
        <w:t>2.bisogni educativi speciali;</w:t>
      </w:r>
    </w:p>
    <w:p w:rsidR="009025FE" w:rsidRDefault="009025FE" w:rsidP="00C80F06">
      <w:pPr>
        <w:rPr>
          <w:sz w:val="28"/>
          <w:szCs w:val="28"/>
        </w:rPr>
      </w:pPr>
      <w:r>
        <w:rPr>
          <w:sz w:val="28"/>
          <w:szCs w:val="28"/>
        </w:rPr>
        <w:t>3. prove comuni di ingresso;</w:t>
      </w:r>
    </w:p>
    <w:p w:rsidR="009025FE" w:rsidRDefault="009025FE" w:rsidP="00C80F06">
      <w:pPr>
        <w:rPr>
          <w:sz w:val="28"/>
          <w:szCs w:val="28"/>
        </w:rPr>
      </w:pPr>
      <w:r>
        <w:rPr>
          <w:sz w:val="28"/>
          <w:szCs w:val="28"/>
        </w:rPr>
        <w:t>4. illustrazione programmazione di interclasse, comprensiva della pianificazione delle proposte relative a visite guidate e viaggi di istruzione;</w:t>
      </w:r>
    </w:p>
    <w:p w:rsidR="009025FE" w:rsidRDefault="009025FE" w:rsidP="00C80F06">
      <w:pPr>
        <w:rPr>
          <w:sz w:val="28"/>
          <w:szCs w:val="28"/>
        </w:rPr>
      </w:pPr>
      <w:r>
        <w:rPr>
          <w:sz w:val="28"/>
          <w:szCs w:val="28"/>
        </w:rPr>
        <w:t>5.illustrazione di iniziative, manifestazioni, progetti.</w:t>
      </w:r>
    </w:p>
    <w:p w:rsidR="009025FE" w:rsidRDefault="009025FE" w:rsidP="00C80F06">
      <w:pPr>
        <w:rPr>
          <w:sz w:val="28"/>
          <w:szCs w:val="28"/>
        </w:rPr>
      </w:pPr>
      <w:r>
        <w:rPr>
          <w:sz w:val="28"/>
          <w:szCs w:val="28"/>
        </w:rPr>
        <w:t>Dalle ore 17.45 alle ore</w:t>
      </w:r>
      <w:r w:rsidR="005A16A2">
        <w:rPr>
          <w:sz w:val="28"/>
          <w:szCs w:val="28"/>
        </w:rPr>
        <w:t xml:space="preserve"> </w:t>
      </w:r>
      <w:r>
        <w:rPr>
          <w:sz w:val="28"/>
          <w:szCs w:val="28"/>
        </w:rPr>
        <w:t>18.1</w:t>
      </w:r>
      <w:r w:rsidR="00583DD8">
        <w:rPr>
          <w:sz w:val="28"/>
          <w:szCs w:val="28"/>
        </w:rPr>
        <w:t xml:space="preserve">5 con il genitore </w:t>
      </w:r>
      <w:proofErr w:type="spellStart"/>
      <w:r w:rsidR="00583DD8">
        <w:rPr>
          <w:sz w:val="28"/>
          <w:szCs w:val="28"/>
        </w:rPr>
        <w:t>Frioli</w:t>
      </w:r>
      <w:proofErr w:type="spellEnd"/>
      <w:r w:rsidR="00583DD8">
        <w:rPr>
          <w:sz w:val="28"/>
          <w:szCs w:val="28"/>
        </w:rPr>
        <w:t xml:space="preserve"> </w:t>
      </w:r>
      <w:proofErr w:type="gramStart"/>
      <w:r w:rsidR="00583DD8">
        <w:rPr>
          <w:sz w:val="28"/>
          <w:szCs w:val="28"/>
        </w:rPr>
        <w:t>Mina  si</w:t>
      </w:r>
      <w:proofErr w:type="gramEnd"/>
      <w:r w:rsidR="00583DD8">
        <w:rPr>
          <w:sz w:val="28"/>
          <w:szCs w:val="28"/>
        </w:rPr>
        <w:t xml:space="preserve"> discutono </w:t>
      </w:r>
      <w:r>
        <w:rPr>
          <w:sz w:val="28"/>
          <w:szCs w:val="28"/>
        </w:rPr>
        <w:t xml:space="preserve"> i punti 1-4-5 dell’ O.d.g.</w:t>
      </w:r>
    </w:p>
    <w:p w:rsidR="009025FE" w:rsidRDefault="009025FE" w:rsidP="00C80F06">
      <w:pPr>
        <w:rPr>
          <w:sz w:val="28"/>
          <w:szCs w:val="28"/>
        </w:rPr>
      </w:pPr>
    </w:p>
    <w:p w:rsidR="009025FE" w:rsidRDefault="009025FE" w:rsidP="00C80F06">
      <w:pPr>
        <w:rPr>
          <w:sz w:val="28"/>
          <w:szCs w:val="28"/>
        </w:rPr>
      </w:pPr>
      <w:r>
        <w:rPr>
          <w:sz w:val="28"/>
          <w:szCs w:val="28"/>
        </w:rPr>
        <w:t xml:space="preserve">Il coordinatore della seduta illustra il primo punto all’O.d.g.: </w:t>
      </w:r>
      <w:r w:rsidRPr="00883668">
        <w:rPr>
          <w:sz w:val="28"/>
          <w:szCs w:val="28"/>
          <w:u w:val="single"/>
        </w:rPr>
        <w:t>Andamento educativo didattico generale della classe.</w:t>
      </w:r>
      <w:r>
        <w:rPr>
          <w:sz w:val="28"/>
          <w:szCs w:val="28"/>
        </w:rPr>
        <w:t xml:space="preserve"> Gli alunni cominciano a rispondere positivamente agli interventi educativi </w:t>
      </w:r>
      <w:r w:rsidR="00883668">
        <w:rPr>
          <w:sz w:val="28"/>
          <w:szCs w:val="28"/>
        </w:rPr>
        <w:t>e didattici oper</w:t>
      </w:r>
      <w:r w:rsidR="005A16A2">
        <w:rPr>
          <w:sz w:val="28"/>
          <w:szCs w:val="28"/>
        </w:rPr>
        <w:t xml:space="preserve">ati; rispetto all’ anno scorso </w:t>
      </w:r>
      <w:r w:rsidR="00883668">
        <w:rPr>
          <w:sz w:val="28"/>
          <w:szCs w:val="28"/>
        </w:rPr>
        <w:t xml:space="preserve">si dimostrano migliorati nel comportamento, nella partecipazione, nella collaborazione con i compagni. La maggior parte degli alunni </w:t>
      </w:r>
      <w:r w:rsidR="005A16A2">
        <w:rPr>
          <w:sz w:val="28"/>
          <w:szCs w:val="28"/>
        </w:rPr>
        <w:t>continua a mostrarsi interessata</w:t>
      </w:r>
      <w:r w:rsidR="00883668">
        <w:rPr>
          <w:sz w:val="28"/>
          <w:szCs w:val="28"/>
        </w:rPr>
        <w:t xml:space="preserve"> ed in generale ad impegnarsi a</w:t>
      </w:r>
      <w:r w:rsidR="00374B63">
        <w:rPr>
          <w:sz w:val="28"/>
          <w:szCs w:val="28"/>
        </w:rPr>
        <w:t>n</w:t>
      </w:r>
      <w:r w:rsidR="00883668">
        <w:rPr>
          <w:sz w:val="28"/>
          <w:szCs w:val="28"/>
        </w:rPr>
        <w:t>che nel lavoro a casa</w:t>
      </w:r>
      <w:r w:rsidR="00374B63">
        <w:rPr>
          <w:sz w:val="28"/>
          <w:szCs w:val="28"/>
        </w:rPr>
        <w:t>. Solo un esiguo numero di alunni risulta ancora poco ordinato nel metodo di lavoro ed incontra difficoltà nell’ uso di abilità specifiche e di procedimenti logici.</w:t>
      </w:r>
    </w:p>
    <w:p w:rsidR="00703C26" w:rsidRDefault="00703C26" w:rsidP="00C80F0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Si passa a discutere del secondo punto all’ O.d.g.: </w:t>
      </w:r>
      <w:r w:rsidRPr="00703C26">
        <w:rPr>
          <w:sz w:val="28"/>
          <w:szCs w:val="28"/>
          <w:u w:val="single"/>
        </w:rPr>
        <w:t>bisogni educativi speciali</w:t>
      </w:r>
      <w:r w:rsidR="004729C0">
        <w:rPr>
          <w:sz w:val="28"/>
          <w:szCs w:val="28"/>
          <w:u w:val="single"/>
        </w:rPr>
        <w:t>.</w:t>
      </w:r>
    </w:p>
    <w:p w:rsidR="00A9681B" w:rsidRPr="00A9681B" w:rsidRDefault="00A9681B" w:rsidP="00C80F06">
      <w:pPr>
        <w:rPr>
          <w:sz w:val="28"/>
          <w:szCs w:val="28"/>
        </w:rPr>
      </w:pPr>
      <w:r w:rsidRPr="00A9681B">
        <w:rPr>
          <w:sz w:val="28"/>
          <w:szCs w:val="28"/>
        </w:rPr>
        <w:t>Per favorire in tu</w:t>
      </w:r>
      <w:r>
        <w:rPr>
          <w:sz w:val="28"/>
          <w:szCs w:val="28"/>
        </w:rPr>
        <w:t>t</w:t>
      </w:r>
      <w:r w:rsidRPr="00A9681B">
        <w:rPr>
          <w:sz w:val="28"/>
          <w:szCs w:val="28"/>
        </w:rPr>
        <w:t>ti gli alunni</w:t>
      </w:r>
      <w:r>
        <w:rPr>
          <w:sz w:val="28"/>
          <w:szCs w:val="28"/>
        </w:rPr>
        <w:t xml:space="preserve"> l</w:t>
      </w:r>
      <w:r w:rsidR="00B2252B">
        <w:rPr>
          <w:sz w:val="28"/>
          <w:szCs w:val="28"/>
        </w:rPr>
        <w:t>’</w:t>
      </w:r>
      <w:r>
        <w:rPr>
          <w:sz w:val="28"/>
          <w:szCs w:val="28"/>
        </w:rPr>
        <w:t xml:space="preserve"> apprendimento, in particolare negli alunni che hanno difficoltà, si proporranno attività utili a potenziare l’ ascolto e l’ attenzione</w:t>
      </w:r>
      <w:r w:rsidR="00B2252B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 letture</w:t>
      </w:r>
      <w:r w:rsidR="00B2252B">
        <w:rPr>
          <w:sz w:val="28"/>
          <w:szCs w:val="28"/>
        </w:rPr>
        <w:t xml:space="preserve"> di testi e  di immagini ;conversazioni collettive guidate e spontanee;</w:t>
      </w:r>
      <w:r w:rsidR="00F44917">
        <w:rPr>
          <w:sz w:val="28"/>
          <w:szCs w:val="28"/>
        </w:rPr>
        <w:t xml:space="preserve"> </w:t>
      </w:r>
      <w:r w:rsidR="00B2252B">
        <w:rPr>
          <w:sz w:val="28"/>
          <w:szCs w:val="28"/>
        </w:rPr>
        <w:t>semplificazione delle attività utilizzando mappe, schemi, tabelle da completare o collegare</w:t>
      </w:r>
      <w:r w:rsidR="002E531C">
        <w:rPr>
          <w:sz w:val="28"/>
          <w:szCs w:val="28"/>
        </w:rPr>
        <w:t>;</w:t>
      </w:r>
      <w:r w:rsidR="00B2252B">
        <w:rPr>
          <w:sz w:val="28"/>
          <w:szCs w:val="28"/>
        </w:rPr>
        <w:t xml:space="preserve"> rappresentazioni grafiche relative a tutte le discipline;</w:t>
      </w:r>
      <w:r w:rsidR="00F44917">
        <w:rPr>
          <w:sz w:val="28"/>
          <w:szCs w:val="28"/>
        </w:rPr>
        <w:t xml:space="preserve"> </w:t>
      </w:r>
      <w:r w:rsidR="00B2252B">
        <w:rPr>
          <w:sz w:val="28"/>
          <w:szCs w:val="28"/>
        </w:rPr>
        <w:t>si proporranno,</w:t>
      </w:r>
      <w:r w:rsidR="00F44917">
        <w:rPr>
          <w:sz w:val="28"/>
          <w:szCs w:val="28"/>
        </w:rPr>
        <w:t xml:space="preserve"> </w:t>
      </w:r>
      <w:r w:rsidR="00B2252B">
        <w:rPr>
          <w:sz w:val="28"/>
          <w:szCs w:val="28"/>
        </w:rPr>
        <w:t>altresì</w:t>
      </w:r>
      <w:r w:rsidR="002E531C">
        <w:rPr>
          <w:sz w:val="28"/>
          <w:szCs w:val="28"/>
        </w:rPr>
        <w:t>,</w:t>
      </w:r>
      <w:r w:rsidR="00B2252B">
        <w:rPr>
          <w:sz w:val="28"/>
          <w:szCs w:val="28"/>
        </w:rPr>
        <w:t xml:space="preserve"> attività di consolidamento e rinforzo</w:t>
      </w:r>
      <w:r w:rsidR="00F44917">
        <w:rPr>
          <w:sz w:val="28"/>
          <w:szCs w:val="28"/>
        </w:rPr>
        <w:t xml:space="preserve"> che possano accrescere autostima nell’ alunno; per gli alunni con difficoltà talvolta le attività saranno semplificate; talvolta si utilizzeranno misure compensative e dispensative</w:t>
      </w:r>
      <w:r w:rsidR="00D21CFC">
        <w:rPr>
          <w:sz w:val="28"/>
          <w:szCs w:val="28"/>
        </w:rPr>
        <w:t xml:space="preserve"> </w:t>
      </w:r>
      <w:r w:rsidR="00F44917">
        <w:rPr>
          <w:sz w:val="28"/>
          <w:szCs w:val="28"/>
        </w:rPr>
        <w:t>.</w:t>
      </w:r>
      <w:r w:rsidR="00D21CFC">
        <w:rPr>
          <w:sz w:val="28"/>
          <w:szCs w:val="28"/>
        </w:rPr>
        <w:t xml:space="preserve"> Il coordinatore le altre insegnanti </w:t>
      </w:r>
      <w:proofErr w:type="gramStart"/>
      <w:r w:rsidR="00D21CFC">
        <w:rPr>
          <w:sz w:val="28"/>
          <w:szCs w:val="28"/>
        </w:rPr>
        <w:lastRenderedPageBreak/>
        <w:t>dell’ interclasse</w:t>
      </w:r>
      <w:proofErr w:type="gramEnd"/>
      <w:r w:rsidR="00D21CFC">
        <w:rPr>
          <w:sz w:val="28"/>
          <w:szCs w:val="28"/>
        </w:rPr>
        <w:t xml:space="preserve"> hanno analizzato con  l’ intervento delle  docenti di sostegno i due casi</w:t>
      </w:r>
      <w:r w:rsidR="00FA578F">
        <w:rPr>
          <w:sz w:val="28"/>
          <w:szCs w:val="28"/>
        </w:rPr>
        <w:t xml:space="preserve"> di disabilità </w:t>
      </w:r>
      <w:r w:rsidR="00D21CFC">
        <w:rPr>
          <w:sz w:val="28"/>
          <w:szCs w:val="28"/>
        </w:rPr>
        <w:t xml:space="preserve"> presenti nelle rispettive quinte</w:t>
      </w:r>
      <w:r w:rsidR="00FA578F">
        <w:rPr>
          <w:sz w:val="28"/>
          <w:szCs w:val="28"/>
        </w:rPr>
        <w:t>; entram</w:t>
      </w:r>
      <w:r w:rsidR="00583DD8">
        <w:rPr>
          <w:sz w:val="28"/>
          <w:szCs w:val="28"/>
        </w:rPr>
        <w:t>bi gli alunni ( M. I. cl. VA e B.M.</w:t>
      </w:r>
      <w:r w:rsidR="00FA578F">
        <w:rPr>
          <w:sz w:val="28"/>
          <w:szCs w:val="28"/>
        </w:rPr>
        <w:t>VB) seguiranno il PEI, anche se i loro per</w:t>
      </w:r>
      <w:r w:rsidR="00583DD8">
        <w:rPr>
          <w:sz w:val="28"/>
          <w:szCs w:val="28"/>
        </w:rPr>
        <w:t xml:space="preserve">corsi personalizzati si </w:t>
      </w:r>
      <w:proofErr w:type="gramStart"/>
      <w:r w:rsidR="00583DD8">
        <w:rPr>
          <w:sz w:val="28"/>
          <w:szCs w:val="28"/>
        </w:rPr>
        <w:t>integreranno</w:t>
      </w:r>
      <w:r w:rsidR="001A0DBC">
        <w:rPr>
          <w:sz w:val="28"/>
          <w:szCs w:val="28"/>
        </w:rPr>
        <w:t xml:space="preserve"> ,</w:t>
      </w:r>
      <w:proofErr w:type="gramEnd"/>
      <w:r w:rsidR="001A0DBC">
        <w:rPr>
          <w:sz w:val="28"/>
          <w:szCs w:val="28"/>
        </w:rPr>
        <w:t xml:space="preserve"> dove sarà</w:t>
      </w:r>
      <w:r w:rsidR="00583DD8">
        <w:rPr>
          <w:sz w:val="28"/>
          <w:szCs w:val="28"/>
        </w:rPr>
        <w:t xml:space="preserve"> possibile</w:t>
      </w:r>
      <w:r w:rsidR="00FA578F">
        <w:rPr>
          <w:sz w:val="28"/>
          <w:szCs w:val="28"/>
        </w:rPr>
        <w:t>,</w:t>
      </w:r>
      <w:r w:rsidR="001A0DBC">
        <w:rPr>
          <w:sz w:val="28"/>
          <w:szCs w:val="28"/>
        </w:rPr>
        <w:t xml:space="preserve"> al lavoro svolto</w:t>
      </w:r>
      <w:r w:rsidR="00FA578F">
        <w:rPr>
          <w:sz w:val="28"/>
          <w:szCs w:val="28"/>
        </w:rPr>
        <w:t xml:space="preserve"> in classe da tutti gli alunni.</w:t>
      </w:r>
      <w:r w:rsidR="00F44917">
        <w:rPr>
          <w:sz w:val="28"/>
          <w:szCs w:val="28"/>
        </w:rPr>
        <w:t xml:space="preserve"> </w:t>
      </w:r>
    </w:p>
    <w:p w:rsidR="001265A0" w:rsidRPr="00A9681B" w:rsidRDefault="001265A0" w:rsidP="00C80F06">
      <w:pPr>
        <w:rPr>
          <w:sz w:val="28"/>
          <w:szCs w:val="28"/>
        </w:rPr>
      </w:pPr>
    </w:p>
    <w:p w:rsidR="001265A0" w:rsidRDefault="001265A0" w:rsidP="00C80F06">
      <w:pPr>
        <w:rPr>
          <w:sz w:val="28"/>
          <w:szCs w:val="28"/>
          <w:u w:val="single"/>
        </w:rPr>
      </w:pPr>
    </w:p>
    <w:p w:rsidR="00665F31" w:rsidRPr="004D1974" w:rsidRDefault="00665F31" w:rsidP="00C80F0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Successivamente si discute del </w:t>
      </w:r>
      <w:r w:rsidRPr="00665F31">
        <w:rPr>
          <w:sz w:val="28"/>
          <w:szCs w:val="28"/>
        </w:rPr>
        <w:t>terzo punto all’ O.d.g</w:t>
      </w:r>
      <w:r w:rsidRPr="004D1974">
        <w:rPr>
          <w:sz w:val="28"/>
          <w:szCs w:val="28"/>
        </w:rPr>
        <w:t xml:space="preserve">.: </w:t>
      </w:r>
      <w:r w:rsidRPr="004D1974">
        <w:rPr>
          <w:sz w:val="28"/>
          <w:szCs w:val="28"/>
          <w:u w:val="single"/>
        </w:rPr>
        <w:t xml:space="preserve">prove comuni di </w:t>
      </w:r>
      <w:proofErr w:type="gramStart"/>
      <w:r w:rsidRPr="004D1974">
        <w:rPr>
          <w:sz w:val="28"/>
          <w:szCs w:val="28"/>
          <w:u w:val="single"/>
        </w:rPr>
        <w:t>ingresso</w:t>
      </w:r>
      <w:r w:rsidR="004D1974" w:rsidRPr="004D1974">
        <w:rPr>
          <w:sz w:val="28"/>
          <w:szCs w:val="28"/>
          <w:u w:val="single"/>
        </w:rPr>
        <w:t xml:space="preserve"> .</w:t>
      </w:r>
      <w:proofErr w:type="gramEnd"/>
    </w:p>
    <w:p w:rsidR="004D1974" w:rsidRDefault="004D1974" w:rsidP="00C80F06">
      <w:pPr>
        <w:rPr>
          <w:sz w:val="28"/>
          <w:szCs w:val="28"/>
        </w:rPr>
      </w:pPr>
      <w:r w:rsidRPr="004D1974">
        <w:rPr>
          <w:sz w:val="28"/>
          <w:szCs w:val="28"/>
        </w:rPr>
        <w:t>Dala seconda settimana di settembre sono state somministrate gradualmente e in tempi diversi le prove di ingresso di ita</w:t>
      </w:r>
      <w:r>
        <w:rPr>
          <w:sz w:val="28"/>
          <w:szCs w:val="28"/>
        </w:rPr>
        <w:t>l</w:t>
      </w:r>
      <w:r w:rsidRPr="004D1974">
        <w:rPr>
          <w:sz w:val="28"/>
          <w:szCs w:val="28"/>
        </w:rPr>
        <w:t>iano, matematica e inglese.</w:t>
      </w:r>
      <w:r>
        <w:rPr>
          <w:sz w:val="28"/>
          <w:szCs w:val="28"/>
        </w:rPr>
        <w:t xml:space="preserve"> </w:t>
      </w:r>
      <w:r w:rsidRPr="004D1974">
        <w:rPr>
          <w:sz w:val="28"/>
          <w:szCs w:val="28"/>
        </w:rPr>
        <w:t>La valutazione degli esiti delle stesse, oltre a fornire informazioni e indicazioni</w:t>
      </w:r>
      <w:r>
        <w:rPr>
          <w:sz w:val="28"/>
          <w:szCs w:val="28"/>
        </w:rPr>
        <w:t xml:space="preserve"> sull’ ap</w:t>
      </w:r>
      <w:r w:rsidR="0087574A">
        <w:rPr>
          <w:sz w:val="28"/>
          <w:szCs w:val="28"/>
        </w:rPr>
        <w:t>prendimento conseguito, è stato per l’alunno un momento</w:t>
      </w:r>
      <w:r w:rsidR="00A26EC6">
        <w:rPr>
          <w:sz w:val="28"/>
          <w:szCs w:val="28"/>
        </w:rPr>
        <w:t xml:space="preserve"> di confronto in cui imparare a </w:t>
      </w:r>
      <w:r w:rsidR="0087574A">
        <w:rPr>
          <w:sz w:val="28"/>
          <w:szCs w:val="28"/>
        </w:rPr>
        <w:t>valutare i propri risultati. Dalla rilevazione dei punti di forza e delle lacune degli alunni, sono scaturite le azione e le scelte didattiche programmate</w:t>
      </w:r>
      <w:r w:rsidR="00A26EC6">
        <w:rPr>
          <w:sz w:val="28"/>
          <w:szCs w:val="28"/>
        </w:rPr>
        <w:t xml:space="preserve"> per questo anno scolastico</w:t>
      </w:r>
      <w:r w:rsidR="0087574A">
        <w:rPr>
          <w:sz w:val="28"/>
          <w:szCs w:val="28"/>
        </w:rPr>
        <w:t>.</w:t>
      </w:r>
      <w:r w:rsidR="00054DEC">
        <w:rPr>
          <w:sz w:val="28"/>
          <w:szCs w:val="28"/>
        </w:rPr>
        <w:t xml:space="preserve"> </w:t>
      </w:r>
      <w:r w:rsidR="0087574A">
        <w:rPr>
          <w:sz w:val="28"/>
          <w:szCs w:val="28"/>
        </w:rPr>
        <w:t>Le verifiche di ingresso</w:t>
      </w:r>
      <w:r w:rsidR="00054DEC">
        <w:rPr>
          <w:sz w:val="28"/>
          <w:szCs w:val="28"/>
        </w:rPr>
        <w:t xml:space="preserve"> per l</w:t>
      </w:r>
      <w:r w:rsidR="000F4ED3">
        <w:rPr>
          <w:sz w:val="28"/>
          <w:szCs w:val="28"/>
        </w:rPr>
        <w:t>’</w:t>
      </w:r>
      <w:r w:rsidR="00054DEC">
        <w:rPr>
          <w:sz w:val="28"/>
          <w:szCs w:val="28"/>
        </w:rPr>
        <w:t>accertamento dei prerequisiti hanno evidenziato che:</w:t>
      </w:r>
    </w:p>
    <w:p w:rsidR="002E531C" w:rsidRDefault="00054DEC" w:rsidP="00C80F06">
      <w:pPr>
        <w:rPr>
          <w:sz w:val="28"/>
          <w:szCs w:val="28"/>
        </w:rPr>
      </w:pPr>
      <w:r>
        <w:rPr>
          <w:sz w:val="28"/>
          <w:szCs w:val="28"/>
        </w:rPr>
        <w:t>Il 70% degli alunni dimostra di possedere capacità di impegno, attenzione e cura del lavoro</w:t>
      </w:r>
      <w:r w:rsidR="00B4713D">
        <w:rPr>
          <w:sz w:val="28"/>
          <w:szCs w:val="28"/>
        </w:rPr>
        <w:t>,</w:t>
      </w:r>
      <w:r w:rsidR="00A26EC6">
        <w:rPr>
          <w:sz w:val="28"/>
          <w:szCs w:val="28"/>
        </w:rPr>
        <w:t xml:space="preserve"> </w:t>
      </w:r>
      <w:proofErr w:type="spellStart"/>
      <w:r w:rsidR="00A26EC6">
        <w:rPr>
          <w:sz w:val="28"/>
          <w:szCs w:val="28"/>
        </w:rPr>
        <w:t>n</w:t>
      </w:r>
      <w:r>
        <w:rPr>
          <w:sz w:val="28"/>
          <w:szCs w:val="28"/>
        </w:rPr>
        <w:t>onchè</w:t>
      </w:r>
      <w:proofErr w:type="spellEnd"/>
      <w:r>
        <w:rPr>
          <w:sz w:val="28"/>
          <w:szCs w:val="28"/>
        </w:rPr>
        <w:t xml:space="preserve"> contenuti di apprendimento positivi</w:t>
      </w:r>
      <w:r w:rsidR="00A26EC6">
        <w:rPr>
          <w:sz w:val="28"/>
          <w:szCs w:val="28"/>
        </w:rPr>
        <w:t xml:space="preserve">; </w:t>
      </w:r>
    </w:p>
    <w:p w:rsidR="00A26EC6" w:rsidRDefault="00A26EC6" w:rsidP="00C80F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 xml:space="preserve"> 20% degli alunni necessita di </w:t>
      </w:r>
      <w:r w:rsidR="00A44041">
        <w:rPr>
          <w:sz w:val="28"/>
          <w:szCs w:val="28"/>
        </w:rPr>
        <w:t>sollecitazioni per prendere parte attiva e consapevole all’ organizzazione dell’ apprendimento, allo studio cooperativo, e all’ attività laboratoriale;</w:t>
      </w:r>
    </w:p>
    <w:p w:rsidR="00A44041" w:rsidRPr="004D1974" w:rsidRDefault="00A44041" w:rsidP="00C80F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 xml:space="preserve"> 10% degli alunni fatica ancora a </w:t>
      </w:r>
      <w:r w:rsidR="001831D7">
        <w:rPr>
          <w:sz w:val="28"/>
          <w:szCs w:val="28"/>
        </w:rPr>
        <w:t xml:space="preserve">concentrarsi </w:t>
      </w:r>
      <w:r>
        <w:rPr>
          <w:sz w:val="28"/>
          <w:szCs w:val="28"/>
        </w:rPr>
        <w:t xml:space="preserve"> , tende ad agitarsi, presenta difficoltà nello svolgere il lavoro in modo auton</w:t>
      </w:r>
      <w:r w:rsidR="00B4713D">
        <w:rPr>
          <w:sz w:val="28"/>
          <w:szCs w:val="28"/>
        </w:rPr>
        <w:t xml:space="preserve">omo ed è poco dedito al lavoro </w:t>
      </w:r>
      <w:r>
        <w:rPr>
          <w:sz w:val="28"/>
          <w:szCs w:val="28"/>
        </w:rPr>
        <w:t>a casa.</w:t>
      </w:r>
    </w:p>
    <w:p w:rsidR="001265A0" w:rsidRPr="004D1974" w:rsidRDefault="001265A0" w:rsidP="00C80F06">
      <w:pPr>
        <w:rPr>
          <w:sz w:val="28"/>
          <w:szCs w:val="28"/>
        </w:rPr>
      </w:pPr>
    </w:p>
    <w:p w:rsidR="001265A0" w:rsidRDefault="001265A0" w:rsidP="00C80F06">
      <w:pPr>
        <w:rPr>
          <w:sz w:val="28"/>
          <w:szCs w:val="28"/>
          <w:u w:val="single"/>
        </w:rPr>
      </w:pPr>
    </w:p>
    <w:p w:rsidR="001265A0" w:rsidRDefault="001265A0" w:rsidP="00C80F06">
      <w:pPr>
        <w:rPr>
          <w:sz w:val="28"/>
          <w:szCs w:val="28"/>
          <w:u w:val="single"/>
        </w:rPr>
      </w:pPr>
    </w:p>
    <w:p w:rsidR="00F70D24" w:rsidRDefault="00F70D24" w:rsidP="00C80F06">
      <w:pPr>
        <w:rPr>
          <w:sz w:val="28"/>
          <w:szCs w:val="28"/>
        </w:rPr>
      </w:pPr>
      <w:r w:rsidRPr="00F70D24">
        <w:rPr>
          <w:sz w:val="28"/>
          <w:szCs w:val="28"/>
        </w:rPr>
        <w:t>Quarto punto all’ O.d.g.:</w:t>
      </w:r>
      <w:r>
        <w:rPr>
          <w:sz w:val="28"/>
          <w:szCs w:val="28"/>
          <w:u w:val="single"/>
        </w:rPr>
        <w:t xml:space="preserve"> illustrazione programmazione annuale, proposte visite guidate…</w:t>
      </w:r>
      <w:r w:rsidR="00D22CA3" w:rsidRPr="00D22CA3">
        <w:rPr>
          <w:sz w:val="28"/>
          <w:szCs w:val="28"/>
        </w:rPr>
        <w:t>Le docenti propongono di effettuare</w:t>
      </w:r>
      <w:r w:rsidR="00D22CA3">
        <w:rPr>
          <w:sz w:val="28"/>
          <w:szCs w:val="28"/>
        </w:rPr>
        <w:t xml:space="preserve"> </w:t>
      </w:r>
      <w:proofErr w:type="gramStart"/>
      <w:r w:rsidR="00D22CA3">
        <w:rPr>
          <w:sz w:val="28"/>
          <w:szCs w:val="28"/>
        </w:rPr>
        <w:t>un’ unica</w:t>
      </w:r>
      <w:proofErr w:type="gramEnd"/>
      <w:r w:rsidR="00D22CA3">
        <w:rPr>
          <w:sz w:val="28"/>
          <w:szCs w:val="28"/>
        </w:rPr>
        <w:t xml:space="preserve"> visita guidata :</w:t>
      </w:r>
    </w:p>
    <w:p w:rsidR="00D22CA3" w:rsidRDefault="00D22CA3" w:rsidP="00C80F06">
      <w:pPr>
        <w:rPr>
          <w:sz w:val="28"/>
          <w:szCs w:val="28"/>
        </w:rPr>
      </w:pPr>
      <w:r>
        <w:rPr>
          <w:sz w:val="28"/>
          <w:szCs w:val="28"/>
        </w:rPr>
        <w:t>-Museo Nazionale di Taranto</w:t>
      </w:r>
      <w:r w:rsidR="00D25CB6">
        <w:rPr>
          <w:sz w:val="28"/>
          <w:szCs w:val="28"/>
        </w:rPr>
        <w:t>, Castello Aragonese,</w:t>
      </w:r>
      <w:r>
        <w:rPr>
          <w:sz w:val="28"/>
          <w:szCs w:val="28"/>
        </w:rPr>
        <w:t xml:space="preserve"> Città vecchia e Duomo di San Cataldo</w:t>
      </w:r>
      <w:r w:rsidR="00D25CB6">
        <w:rPr>
          <w:sz w:val="28"/>
          <w:szCs w:val="28"/>
        </w:rPr>
        <w:t>; da effettuarsi nel mese di aprile in orario curricolare.</w:t>
      </w:r>
    </w:p>
    <w:p w:rsidR="00D22CA3" w:rsidRPr="00D22CA3" w:rsidRDefault="00D22CA3" w:rsidP="00C80F06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9F60FE" w:rsidRPr="002E531C" w:rsidRDefault="00126532" w:rsidP="002E531C">
      <w:pPr>
        <w:rPr>
          <w:sz w:val="28"/>
          <w:szCs w:val="28"/>
          <w:u w:val="single"/>
        </w:rPr>
      </w:pPr>
      <w:r w:rsidRPr="00126532">
        <w:rPr>
          <w:sz w:val="28"/>
          <w:szCs w:val="28"/>
        </w:rPr>
        <w:t>Quinto punto all’ O.d.g.</w:t>
      </w:r>
      <w:r w:rsidRPr="00126532">
        <w:rPr>
          <w:sz w:val="28"/>
          <w:szCs w:val="28"/>
          <w:u w:val="single"/>
        </w:rPr>
        <w:t xml:space="preserve">: illustrazione di iniziative, manifestazioni, </w:t>
      </w:r>
      <w:proofErr w:type="spellStart"/>
      <w:r w:rsidRPr="00126532">
        <w:rPr>
          <w:sz w:val="28"/>
          <w:szCs w:val="28"/>
          <w:u w:val="single"/>
        </w:rPr>
        <w:t>progetti.</w:t>
      </w:r>
      <w:r w:rsidRPr="00126532">
        <w:rPr>
          <w:sz w:val="28"/>
          <w:szCs w:val="28"/>
        </w:rPr>
        <w:t>Si</w:t>
      </w:r>
      <w:proofErr w:type="spellEnd"/>
      <w:r w:rsidRPr="00126532">
        <w:rPr>
          <w:sz w:val="28"/>
          <w:szCs w:val="28"/>
        </w:rPr>
        <w:t xml:space="preserve"> stanno svolgendo i rientri del progetto</w:t>
      </w:r>
      <w:r>
        <w:rPr>
          <w:sz w:val="28"/>
          <w:szCs w:val="28"/>
        </w:rPr>
        <w:t xml:space="preserve"> CIR, che vede coinvolti un gruppo di alunni delle classi quinte e un gruppo delle classi terze. Le attività proposte in questo progetto </w:t>
      </w:r>
      <w:r>
        <w:rPr>
          <w:sz w:val="28"/>
          <w:szCs w:val="28"/>
        </w:rPr>
        <w:lastRenderedPageBreak/>
        <w:t xml:space="preserve">mirano al recupero e rinforzo delle abilità di base, al fine di ridurre il fenomeno della dispersione scolastica. A breve inizierà il progetto Yama “Musica a scuola” che si svolgerà in orario curricolare con le stesse modalità organizzative </w:t>
      </w:r>
      <w:proofErr w:type="gramStart"/>
      <w:r>
        <w:rPr>
          <w:sz w:val="28"/>
          <w:szCs w:val="28"/>
        </w:rPr>
        <w:t>dell’ anno</w:t>
      </w:r>
      <w:proofErr w:type="gramEnd"/>
      <w:r>
        <w:rPr>
          <w:sz w:val="28"/>
          <w:szCs w:val="28"/>
        </w:rPr>
        <w:t xml:space="preserve"> scorso.</w:t>
      </w:r>
      <w:r w:rsidR="00242518" w:rsidRPr="00242518">
        <w:rPr>
          <w:sz w:val="28"/>
          <w:szCs w:val="28"/>
        </w:rPr>
        <w:t xml:space="preserve"> </w:t>
      </w:r>
      <w:r w:rsidR="00242518">
        <w:rPr>
          <w:sz w:val="28"/>
          <w:szCs w:val="28"/>
        </w:rPr>
        <w:t>R</w:t>
      </w:r>
      <w:r w:rsidR="000F4ED3">
        <w:rPr>
          <w:sz w:val="28"/>
          <w:szCs w:val="28"/>
        </w:rPr>
        <w:t xml:space="preserve">iguardo al progetto </w:t>
      </w:r>
      <w:proofErr w:type="spellStart"/>
      <w:r w:rsidR="00242518">
        <w:rPr>
          <w:sz w:val="28"/>
          <w:szCs w:val="28"/>
        </w:rPr>
        <w:t>Trinity</w:t>
      </w:r>
      <w:proofErr w:type="spellEnd"/>
      <w:r w:rsidR="00242518">
        <w:rPr>
          <w:sz w:val="28"/>
          <w:szCs w:val="28"/>
        </w:rPr>
        <w:t xml:space="preserve"> il coordinatore comunica che nella progettazione annuale sono previsti dei moduli di inglese per le classi quinte, ma che s</w:t>
      </w:r>
      <w:r w:rsidR="002E531C">
        <w:rPr>
          <w:sz w:val="28"/>
          <w:szCs w:val="28"/>
        </w:rPr>
        <w:t xml:space="preserve">aranno </w:t>
      </w:r>
      <w:r w:rsidR="00242518">
        <w:rPr>
          <w:sz w:val="28"/>
          <w:szCs w:val="28"/>
        </w:rPr>
        <w:t>attivati in funzione dei fondi PON.</w:t>
      </w:r>
      <w:r>
        <w:rPr>
          <w:sz w:val="28"/>
          <w:szCs w:val="28"/>
        </w:rPr>
        <w:t xml:space="preserve"> Inoltre si comunica che gli alunni riceveranno a giorni il calendario dei rientri per il progetto </w:t>
      </w:r>
      <w:r w:rsidR="00BC0A48">
        <w:rPr>
          <w:sz w:val="28"/>
          <w:szCs w:val="28"/>
        </w:rPr>
        <w:t>“Tutti insieme a Natale” c</w:t>
      </w:r>
      <w:r w:rsidR="00EB561B">
        <w:rPr>
          <w:sz w:val="28"/>
          <w:szCs w:val="28"/>
        </w:rPr>
        <w:t xml:space="preserve">he vedrà impegnate </w:t>
      </w:r>
      <w:r w:rsidR="00BC0A48">
        <w:rPr>
          <w:sz w:val="28"/>
          <w:szCs w:val="28"/>
        </w:rPr>
        <w:t>le classi quinte in canti, balli e drammatizzazioni natalizi</w:t>
      </w:r>
      <w:r w:rsidR="00EB561B">
        <w:rPr>
          <w:sz w:val="28"/>
          <w:szCs w:val="28"/>
        </w:rPr>
        <w:t>e</w:t>
      </w:r>
      <w:r w:rsidR="00BC0A48">
        <w:rPr>
          <w:sz w:val="28"/>
          <w:szCs w:val="28"/>
        </w:rPr>
        <w:t>.</w:t>
      </w:r>
      <w:r w:rsidR="007F40B7">
        <w:rPr>
          <w:sz w:val="28"/>
          <w:szCs w:val="28"/>
        </w:rPr>
        <w:t xml:space="preserve"> </w:t>
      </w:r>
      <w:r w:rsidR="00BC0A48">
        <w:rPr>
          <w:sz w:val="28"/>
          <w:szCs w:val="28"/>
        </w:rPr>
        <w:t>Queste attività si concluderanno con una manifestazione finale prevista per il 21 dicembre in piazza “</w:t>
      </w:r>
      <w:r w:rsidR="005A16A2">
        <w:rPr>
          <w:sz w:val="28"/>
          <w:szCs w:val="28"/>
        </w:rPr>
        <w:t>Regina Elena</w:t>
      </w:r>
      <w:r w:rsidR="00BC0A48">
        <w:rPr>
          <w:sz w:val="28"/>
          <w:szCs w:val="28"/>
        </w:rPr>
        <w:t xml:space="preserve">”. </w:t>
      </w:r>
      <w:r w:rsidR="00EB561B">
        <w:rPr>
          <w:sz w:val="28"/>
          <w:szCs w:val="28"/>
        </w:rPr>
        <w:t xml:space="preserve">Si giungerà in piazza, dopo aver sfilato </w:t>
      </w:r>
      <w:proofErr w:type="gramStart"/>
      <w:r w:rsidR="00EB561B">
        <w:rPr>
          <w:sz w:val="28"/>
          <w:szCs w:val="28"/>
        </w:rPr>
        <w:t>in  un</w:t>
      </w:r>
      <w:proofErr w:type="gramEnd"/>
      <w:r w:rsidR="00EB561B">
        <w:rPr>
          <w:sz w:val="28"/>
          <w:szCs w:val="28"/>
        </w:rPr>
        <w:t xml:space="preserve"> </w:t>
      </w:r>
      <w:r w:rsidR="00BC0A48">
        <w:rPr>
          <w:sz w:val="28"/>
          <w:szCs w:val="28"/>
        </w:rPr>
        <w:t>corteo</w:t>
      </w:r>
      <w:r w:rsidR="00EB561B">
        <w:rPr>
          <w:sz w:val="28"/>
          <w:szCs w:val="28"/>
        </w:rPr>
        <w:t xml:space="preserve"> lungo le vie del paese; parteciperanno </w:t>
      </w:r>
      <w:r w:rsidR="00BC0A48">
        <w:rPr>
          <w:sz w:val="28"/>
          <w:szCs w:val="28"/>
        </w:rPr>
        <w:t>gli alunni di tutta la scuola compreso un gruppo di bambini di 5 anni della scuola dell’</w:t>
      </w:r>
      <w:r w:rsidR="009F60FE">
        <w:rPr>
          <w:sz w:val="28"/>
          <w:szCs w:val="28"/>
        </w:rPr>
        <w:t>I</w:t>
      </w:r>
      <w:r w:rsidR="00BC0A48">
        <w:rPr>
          <w:sz w:val="28"/>
          <w:szCs w:val="28"/>
        </w:rPr>
        <w:t>nfanzia</w:t>
      </w:r>
      <w:r w:rsidR="005A16A2">
        <w:rPr>
          <w:sz w:val="28"/>
          <w:szCs w:val="28"/>
        </w:rPr>
        <w:t>,</w:t>
      </w:r>
      <w:r w:rsidR="00BC0A48">
        <w:rPr>
          <w:sz w:val="28"/>
          <w:szCs w:val="28"/>
        </w:rPr>
        <w:t xml:space="preserve"> accompagnati dalle rispettive maestre e da alcuni genitori. Al termine della manifestazione sarà consegnata la</w:t>
      </w:r>
      <w:r w:rsidR="009F60FE">
        <w:rPr>
          <w:sz w:val="28"/>
          <w:szCs w:val="28"/>
        </w:rPr>
        <w:t>”</w:t>
      </w:r>
      <w:r w:rsidR="00BC0A48">
        <w:rPr>
          <w:sz w:val="28"/>
          <w:szCs w:val="28"/>
        </w:rPr>
        <w:t xml:space="preserve"> </w:t>
      </w:r>
      <w:r w:rsidR="009F60FE">
        <w:rPr>
          <w:sz w:val="28"/>
          <w:szCs w:val="28"/>
        </w:rPr>
        <w:t>B</w:t>
      </w:r>
      <w:r w:rsidR="003C19E6">
        <w:rPr>
          <w:sz w:val="28"/>
          <w:szCs w:val="28"/>
        </w:rPr>
        <w:t xml:space="preserve">orsa di studio </w:t>
      </w:r>
      <w:r w:rsidR="009F60FE">
        <w:rPr>
          <w:sz w:val="28"/>
          <w:szCs w:val="28"/>
        </w:rPr>
        <w:t>T</w:t>
      </w:r>
      <w:r w:rsidR="003C19E6">
        <w:rPr>
          <w:sz w:val="28"/>
          <w:szCs w:val="28"/>
        </w:rPr>
        <w:t>omaselli</w:t>
      </w:r>
      <w:r w:rsidR="00BC0A48">
        <w:rPr>
          <w:sz w:val="28"/>
          <w:szCs w:val="28"/>
        </w:rPr>
        <w:t xml:space="preserve"> </w:t>
      </w:r>
      <w:r w:rsidR="009F60FE">
        <w:rPr>
          <w:sz w:val="28"/>
          <w:szCs w:val="28"/>
        </w:rPr>
        <w:t>“all’ alunno vincitore per l’anno scolastico 2015/2016.Subito dopo, la serata, si concluderà con l’apertura del consueto mercatino pro Unicef-</w:t>
      </w:r>
      <w:proofErr w:type="spellStart"/>
      <w:proofErr w:type="gramStart"/>
      <w:r w:rsidR="009F60FE">
        <w:rPr>
          <w:sz w:val="28"/>
          <w:szCs w:val="28"/>
        </w:rPr>
        <w:t>Telethon</w:t>
      </w:r>
      <w:proofErr w:type="spellEnd"/>
      <w:r w:rsidR="0066287D">
        <w:rPr>
          <w:sz w:val="28"/>
          <w:szCs w:val="28"/>
        </w:rPr>
        <w:t xml:space="preserve"> </w:t>
      </w:r>
      <w:r w:rsidR="009F60FE">
        <w:rPr>
          <w:sz w:val="28"/>
          <w:szCs w:val="28"/>
        </w:rPr>
        <w:t xml:space="preserve"> allestito</w:t>
      </w:r>
      <w:proofErr w:type="gramEnd"/>
      <w:r w:rsidR="009F60FE">
        <w:rPr>
          <w:sz w:val="28"/>
          <w:szCs w:val="28"/>
        </w:rPr>
        <w:t xml:space="preserve"> nella sala Consigliare del Palazzo Marchesale. I genitori sono invitati a scuola nei giorni dei rientri per co</w:t>
      </w:r>
      <w:r w:rsidR="0066287D">
        <w:rPr>
          <w:sz w:val="28"/>
          <w:szCs w:val="28"/>
        </w:rPr>
        <w:t>llaborare alle attività proposte per la manifestazione: canti, drammatizzazioni e laboratori per realizzare manufatti natalizi da vendere al mercatino.</w:t>
      </w:r>
      <w:r w:rsidR="000E7633">
        <w:rPr>
          <w:sz w:val="28"/>
          <w:szCs w:val="28"/>
        </w:rPr>
        <w:t xml:space="preserve"> </w:t>
      </w:r>
      <w:r w:rsidR="005A16A2">
        <w:rPr>
          <w:sz w:val="28"/>
          <w:szCs w:val="28"/>
        </w:rPr>
        <w:t>I rappresentanti</w:t>
      </w:r>
      <w:r w:rsidR="0066287D">
        <w:rPr>
          <w:sz w:val="28"/>
          <w:szCs w:val="28"/>
        </w:rPr>
        <w:t xml:space="preserve"> presenti sono d’ accordo e si impegnano a richiedere la partecipazione di altri genitori volontari.</w:t>
      </w:r>
      <w:r w:rsidR="00242518">
        <w:rPr>
          <w:sz w:val="28"/>
          <w:szCs w:val="28"/>
        </w:rPr>
        <w:t xml:space="preserve"> </w:t>
      </w:r>
    </w:p>
    <w:p w:rsidR="00EB561B" w:rsidRDefault="00EB561B" w:rsidP="003C19E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riunione ha avuto termine alle ore 18.15</w:t>
      </w:r>
    </w:p>
    <w:p w:rsidR="002E531C" w:rsidRDefault="00EB561B" w:rsidP="003C19E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Letto approvato e sottoscritto</w:t>
      </w:r>
      <w:r w:rsidR="002E531C">
        <w:rPr>
          <w:sz w:val="28"/>
          <w:szCs w:val="28"/>
        </w:rPr>
        <w:t xml:space="preserve"> </w:t>
      </w:r>
    </w:p>
    <w:p w:rsidR="00EB561B" w:rsidRDefault="002E531C" w:rsidP="003C19E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A9681B" w:rsidRDefault="00EB561B" w:rsidP="003C19E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Segretario</w:t>
      </w:r>
      <w:r w:rsidR="00A9681B">
        <w:rPr>
          <w:sz w:val="28"/>
          <w:szCs w:val="28"/>
        </w:rPr>
        <w:t xml:space="preserve"> </w:t>
      </w:r>
    </w:p>
    <w:p w:rsidR="00A9681B" w:rsidRDefault="00A9681B" w:rsidP="002E531C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Michela Mazza  </w:t>
      </w:r>
      <w:r w:rsidR="00EB561B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EB561B">
        <w:rPr>
          <w:sz w:val="28"/>
          <w:szCs w:val="28"/>
        </w:rPr>
        <w:t xml:space="preserve"> </w:t>
      </w:r>
      <w:r w:rsidR="002E531C">
        <w:rPr>
          <w:sz w:val="28"/>
          <w:szCs w:val="28"/>
        </w:rPr>
        <w:t xml:space="preserve">           </w:t>
      </w:r>
      <w:r w:rsidR="00EB561B">
        <w:rPr>
          <w:sz w:val="28"/>
          <w:szCs w:val="28"/>
        </w:rPr>
        <w:t xml:space="preserve">  Il Presidente</w:t>
      </w:r>
    </w:p>
    <w:p w:rsidR="00EB561B" w:rsidRDefault="00A9681B" w:rsidP="002E531C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Carmela De Carlo</w:t>
      </w:r>
    </w:p>
    <w:p w:rsidR="00EB561B" w:rsidRPr="00126532" w:rsidRDefault="00EB561B" w:rsidP="003C19E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sectPr w:rsidR="00EB561B" w:rsidRPr="00126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06"/>
    <w:rsid w:val="00054DEC"/>
    <w:rsid w:val="000E7633"/>
    <w:rsid w:val="000F4ED3"/>
    <w:rsid w:val="00126532"/>
    <w:rsid w:val="001265A0"/>
    <w:rsid w:val="001831D7"/>
    <w:rsid w:val="001A0DBC"/>
    <w:rsid w:val="001A2D1D"/>
    <w:rsid w:val="00242518"/>
    <w:rsid w:val="002E531C"/>
    <w:rsid w:val="00374B63"/>
    <w:rsid w:val="00392445"/>
    <w:rsid w:val="003C19E6"/>
    <w:rsid w:val="004729C0"/>
    <w:rsid w:val="004D1974"/>
    <w:rsid w:val="004E14D6"/>
    <w:rsid w:val="00583DD8"/>
    <w:rsid w:val="005A16A2"/>
    <w:rsid w:val="005C2D0B"/>
    <w:rsid w:val="0066287D"/>
    <w:rsid w:val="00665F31"/>
    <w:rsid w:val="00703C26"/>
    <w:rsid w:val="00715236"/>
    <w:rsid w:val="007521EE"/>
    <w:rsid w:val="00763957"/>
    <w:rsid w:val="00792A77"/>
    <w:rsid w:val="007F40B7"/>
    <w:rsid w:val="0087574A"/>
    <w:rsid w:val="00883668"/>
    <w:rsid w:val="008A0D83"/>
    <w:rsid w:val="008B7B8E"/>
    <w:rsid w:val="009025FE"/>
    <w:rsid w:val="0090549A"/>
    <w:rsid w:val="009F60FE"/>
    <w:rsid w:val="00A26EC6"/>
    <w:rsid w:val="00A44041"/>
    <w:rsid w:val="00A9681B"/>
    <w:rsid w:val="00B2252B"/>
    <w:rsid w:val="00B4713D"/>
    <w:rsid w:val="00BC0A48"/>
    <w:rsid w:val="00C80F06"/>
    <w:rsid w:val="00D21CFC"/>
    <w:rsid w:val="00D22CA3"/>
    <w:rsid w:val="00D25CB6"/>
    <w:rsid w:val="00D93904"/>
    <w:rsid w:val="00EB561B"/>
    <w:rsid w:val="00F44917"/>
    <w:rsid w:val="00F70D24"/>
    <w:rsid w:val="00F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80006-D7B3-48E9-8D1A-ED38C863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1C73-8994-461B-8C45-E1522F1C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Your PC</cp:lastModifiedBy>
  <cp:revision>2</cp:revision>
  <dcterms:created xsi:type="dcterms:W3CDTF">2017-01-07T11:04:00Z</dcterms:created>
  <dcterms:modified xsi:type="dcterms:W3CDTF">2017-01-07T11:04:00Z</dcterms:modified>
</cp:coreProperties>
</file>