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F8" w:rsidRPr="006E1B5F" w:rsidRDefault="00B225F4" w:rsidP="008D42F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</w:r>
      <w:r>
        <w:rPr>
          <w:b/>
          <w:bCs/>
          <w:noProof/>
          <w:sz w:val="28"/>
          <w:szCs w:val="28"/>
        </w:rPr>
        <w:pict>
          <v:group id="Area di disegno 2" o:spid="_x0000_s1026" editas="canvas" style="width:462.6pt;height:1in;mso-position-horizontal-relative:char;mso-position-vertical-relative:line" coordsize="58750,9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750;height:9144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5031;top:1143;width:53719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>
                <w:txbxContent>
                  <w:p w:rsidR="008D42F8" w:rsidRDefault="008D42F8" w:rsidP="008D42F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SINTESI DELL’INCONTRO DEI DOCENTI</w:t>
                    </w:r>
                  </w:p>
                  <w:p w:rsidR="008D42F8" w:rsidRDefault="008D42F8" w:rsidP="008D42F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8D42F8" w:rsidRDefault="008D42F8" w:rsidP="008D42F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INTERCLASSE CLASSI  </w:t>
                    </w:r>
                    <w:r w:rsidR="004B7FDA">
                      <w:rPr>
                        <w:b/>
                        <w:bCs/>
                        <w:sz w:val="28"/>
                        <w:szCs w:val="28"/>
                      </w:rPr>
                      <w:t>2^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sez.</w:t>
                    </w:r>
                    <w:r w:rsidR="004B7FDA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A-B-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D42F8" w:rsidRPr="006E1B5F" w:rsidRDefault="008D42F8" w:rsidP="008D42F8">
      <w:pPr>
        <w:jc w:val="center"/>
        <w:rPr>
          <w:b/>
          <w:bCs/>
          <w:sz w:val="28"/>
          <w:szCs w:val="28"/>
        </w:rPr>
      </w:pPr>
    </w:p>
    <w:p w:rsidR="008D42F8" w:rsidRPr="006E1B5F" w:rsidRDefault="008D42F8" w:rsidP="008D42F8">
      <w:pPr>
        <w:jc w:val="center"/>
        <w:rPr>
          <w:b/>
          <w:bCs/>
          <w:sz w:val="28"/>
          <w:szCs w:val="28"/>
        </w:rPr>
      </w:pPr>
    </w:p>
    <w:p w:rsidR="008D42F8" w:rsidRPr="006E1B5F" w:rsidRDefault="008D42F8" w:rsidP="008D42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VERBALE DELLA RIUNIONE   </w:t>
      </w:r>
      <w:proofErr w:type="spellStart"/>
      <w:r>
        <w:rPr>
          <w:sz w:val="28"/>
          <w:szCs w:val="28"/>
        </w:rPr>
        <w:t>N°</w:t>
      </w:r>
      <w:proofErr w:type="spellEnd"/>
      <w:r>
        <w:rPr>
          <w:sz w:val="28"/>
          <w:szCs w:val="28"/>
        </w:rPr>
        <w:t xml:space="preserve"> 6</w:t>
      </w:r>
    </w:p>
    <w:p w:rsidR="008D42F8" w:rsidRPr="006E1B5F" w:rsidRDefault="008D42F8" w:rsidP="008D42F8">
      <w:pPr>
        <w:jc w:val="center"/>
        <w:rPr>
          <w:sz w:val="28"/>
          <w:szCs w:val="28"/>
        </w:rPr>
      </w:pPr>
    </w:p>
    <w:p w:rsidR="008D42F8" w:rsidRPr="006E1B5F" w:rsidRDefault="008D42F8" w:rsidP="008D42F8">
      <w:pPr>
        <w:rPr>
          <w:b/>
          <w:sz w:val="28"/>
          <w:szCs w:val="28"/>
        </w:rPr>
      </w:pPr>
      <w:r>
        <w:rPr>
          <w:sz w:val="28"/>
          <w:szCs w:val="28"/>
        </w:rPr>
        <w:t>Il giorno 07 del mese di Giugno  d</w:t>
      </w:r>
      <w:r w:rsidRPr="006E1B5F">
        <w:rPr>
          <w:sz w:val="28"/>
          <w:szCs w:val="28"/>
        </w:rPr>
        <w:t>ell’anno 2017</w:t>
      </w:r>
      <w:r w:rsidR="004B7FDA">
        <w:rPr>
          <w:sz w:val="28"/>
          <w:szCs w:val="28"/>
        </w:rPr>
        <w:t xml:space="preserve"> </w:t>
      </w:r>
      <w:r w:rsidRPr="006E1B5F">
        <w:rPr>
          <w:sz w:val="28"/>
          <w:szCs w:val="28"/>
        </w:rPr>
        <w:t>(duemiladiciassette)  alle ore</w:t>
      </w:r>
      <w:r>
        <w:rPr>
          <w:sz w:val="28"/>
          <w:szCs w:val="28"/>
        </w:rPr>
        <w:t xml:space="preserve"> </w:t>
      </w:r>
      <w:r w:rsidRPr="006E1B5F">
        <w:rPr>
          <w:sz w:val="28"/>
          <w:szCs w:val="28"/>
        </w:rPr>
        <w:t>16,15  nell</w:t>
      </w:r>
      <w:r w:rsidR="004B7FDA">
        <w:rPr>
          <w:sz w:val="28"/>
          <w:szCs w:val="28"/>
        </w:rPr>
        <w:t>' aula 2^</w:t>
      </w:r>
      <w:r w:rsidRPr="006E1B5F">
        <w:rPr>
          <w:sz w:val="28"/>
          <w:szCs w:val="28"/>
        </w:rPr>
        <w:t xml:space="preserve">A della scuola primaria G. </w:t>
      </w:r>
      <w:proofErr w:type="spellStart"/>
      <w:r w:rsidRPr="006E1B5F">
        <w:rPr>
          <w:sz w:val="28"/>
          <w:szCs w:val="28"/>
        </w:rPr>
        <w:t>Toniolo</w:t>
      </w:r>
      <w:proofErr w:type="spellEnd"/>
      <w:r w:rsidRPr="006E1B5F">
        <w:rPr>
          <w:sz w:val="28"/>
          <w:szCs w:val="28"/>
        </w:rPr>
        <w:t xml:space="preserve"> si è riunito il consiglio  d’ interclasse  per discutere il seguente ordine del giorno:</w:t>
      </w:r>
    </w:p>
    <w:p w:rsidR="008D42F8" w:rsidRPr="0039506B" w:rsidRDefault="008D42F8" w:rsidP="008D42F8">
      <w:pPr>
        <w:pStyle w:val="Default"/>
        <w:rPr>
          <w:b/>
          <w:sz w:val="28"/>
          <w:szCs w:val="28"/>
        </w:rPr>
      </w:pPr>
    </w:p>
    <w:p w:rsidR="008D42F8" w:rsidRPr="00BA3EA3" w:rsidRDefault="008D42F8" w:rsidP="008D42F8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BA3EA3">
        <w:rPr>
          <w:sz w:val="28"/>
          <w:szCs w:val="28"/>
        </w:rPr>
        <w:t>Accordi per l’elaborazione delle relazioni finali;</w:t>
      </w:r>
    </w:p>
    <w:p w:rsidR="008D42F8" w:rsidRPr="00BA3EA3" w:rsidRDefault="008D42F8" w:rsidP="008D42F8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BA3EA3">
        <w:rPr>
          <w:sz w:val="28"/>
          <w:szCs w:val="28"/>
        </w:rPr>
        <w:t>Controllo delle assenze e compilazione dei resoconti per gli alun</w:t>
      </w:r>
      <w:r>
        <w:rPr>
          <w:sz w:val="28"/>
          <w:szCs w:val="28"/>
        </w:rPr>
        <w:t>ni con assenze superiori a 50 g</w:t>
      </w:r>
      <w:r w:rsidRPr="00BA3EA3">
        <w:rPr>
          <w:sz w:val="28"/>
          <w:szCs w:val="28"/>
        </w:rPr>
        <w:t>g.;</w:t>
      </w:r>
    </w:p>
    <w:p w:rsidR="008D42F8" w:rsidRPr="00BA3EA3" w:rsidRDefault="008D42F8" w:rsidP="008D42F8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BA3EA3">
        <w:rPr>
          <w:sz w:val="28"/>
          <w:szCs w:val="28"/>
        </w:rPr>
        <w:t>Verifica finale della ricaduta dei progetti FIS, attività, visite guidate, sul processo di apprendimento degli alunni in termini di acquisizione di competenze;</w:t>
      </w:r>
    </w:p>
    <w:p w:rsidR="008D42F8" w:rsidRPr="00BA3EA3" w:rsidRDefault="008D42F8" w:rsidP="008D42F8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BA3EA3">
        <w:rPr>
          <w:sz w:val="28"/>
          <w:szCs w:val="28"/>
        </w:rPr>
        <w:t>Valutazione dei risultati delle prove comuni;</w:t>
      </w:r>
    </w:p>
    <w:p w:rsidR="008D42F8" w:rsidRPr="00BA3EA3" w:rsidRDefault="008D42F8" w:rsidP="008D42F8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BA3EA3">
        <w:rPr>
          <w:sz w:val="28"/>
          <w:szCs w:val="28"/>
        </w:rPr>
        <w:t>Confronto sulla valutazione del comportamento degli alunni.</w:t>
      </w:r>
    </w:p>
    <w:p w:rsidR="008D42F8" w:rsidRPr="0039506B" w:rsidRDefault="008D42F8" w:rsidP="008D42F8">
      <w:pPr>
        <w:pStyle w:val="Default"/>
        <w:rPr>
          <w:b/>
          <w:sz w:val="28"/>
          <w:szCs w:val="28"/>
        </w:rPr>
      </w:pPr>
    </w:p>
    <w:p w:rsidR="008D42F8" w:rsidRPr="006E1B5F" w:rsidRDefault="008D42F8" w:rsidP="008D42F8">
      <w:pPr>
        <w:pStyle w:val="Default"/>
        <w:rPr>
          <w:sz w:val="28"/>
          <w:szCs w:val="28"/>
        </w:rPr>
      </w:pPr>
      <w:r w:rsidRPr="006E1B5F">
        <w:rPr>
          <w:sz w:val="28"/>
          <w:szCs w:val="28"/>
        </w:rPr>
        <w:t xml:space="preserve">Presiede la coordinatrice d’interclasse </w:t>
      </w:r>
      <w:proofErr w:type="spellStart"/>
      <w:r w:rsidRPr="006E1B5F">
        <w:rPr>
          <w:sz w:val="28"/>
          <w:szCs w:val="28"/>
        </w:rPr>
        <w:t>ins</w:t>
      </w:r>
      <w:proofErr w:type="spellEnd"/>
      <w:r w:rsidRPr="006E1B5F">
        <w:rPr>
          <w:sz w:val="28"/>
          <w:szCs w:val="28"/>
        </w:rPr>
        <w:t>.</w:t>
      </w:r>
      <w:r w:rsidR="004B7FDA">
        <w:rPr>
          <w:sz w:val="28"/>
          <w:szCs w:val="28"/>
        </w:rPr>
        <w:t xml:space="preserve"> </w:t>
      </w:r>
      <w:proofErr w:type="spellStart"/>
      <w:r w:rsidR="004B7FDA">
        <w:rPr>
          <w:sz w:val="28"/>
          <w:szCs w:val="28"/>
        </w:rPr>
        <w:t>Rochira</w:t>
      </w:r>
      <w:proofErr w:type="spellEnd"/>
      <w:r w:rsidR="004B7FDA">
        <w:rPr>
          <w:sz w:val="28"/>
          <w:szCs w:val="28"/>
        </w:rPr>
        <w:t xml:space="preserve"> Anna Rosaria</w:t>
      </w:r>
      <w:r w:rsidRPr="006E1B5F">
        <w:rPr>
          <w:sz w:val="28"/>
          <w:szCs w:val="28"/>
        </w:rPr>
        <w:t>, funge da segretario l’</w:t>
      </w:r>
      <w:proofErr w:type="spellStart"/>
      <w:r w:rsidRPr="006E1B5F">
        <w:rPr>
          <w:sz w:val="28"/>
          <w:szCs w:val="28"/>
        </w:rPr>
        <w:t>ins</w:t>
      </w:r>
      <w:proofErr w:type="spellEnd"/>
      <w:r w:rsidRPr="006E1B5F">
        <w:rPr>
          <w:sz w:val="28"/>
          <w:szCs w:val="28"/>
        </w:rPr>
        <w:t xml:space="preserve">. </w:t>
      </w:r>
      <w:r w:rsidR="004B7FDA">
        <w:rPr>
          <w:sz w:val="28"/>
          <w:szCs w:val="28"/>
        </w:rPr>
        <w:t>Flora Luisa Di Palma.</w:t>
      </w:r>
    </w:p>
    <w:p w:rsidR="008D42F8" w:rsidRPr="006E1B5F" w:rsidRDefault="008D42F8" w:rsidP="008D42F8">
      <w:pPr>
        <w:rPr>
          <w:sz w:val="28"/>
          <w:szCs w:val="28"/>
        </w:rPr>
      </w:pPr>
      <w:r w:rsidRPr="006E1B5F">
        <w:rPr>
          <w:sz w:val="28"/>
          <w:szCs w:val="28"/>
        </w:rPr>
        <w:t xml:space="preserve">Sono presenti le insegnanti: </w:t>
      </w:r>
      <w:proofErr w:type="spellStart"/>
      <w:r w:rsidR="008D0E52">
        <w:rPr>
          <w:sz w:val="28"/>
          <w:szCs w:val="28"/>
        </w:rPr>
        <w:t>Bisignano</w:t>
      </w:r>
      <w:proofErr w:type="spellEnd"/>
      <w:r w:rsidR="008D0E52">
        <w:rPr>
          <w:sz w:val="28"/>
          <w:szCs w:val="28"/>
        </w:rPr>
        <w:t xml:space="preserve"> Rosanna, Di Palma Flora Luisa, Rizzo Tiziana, </w:t>
      </w:r>
      <w:proofErr w:type="spellStart"/>
      <w:r w:rsidR="008D0E52">
        <w:rPr>
          <w:sz w:val="28"/>
          <w:szCs w:val="28"/>
        </w:rPr>
        <w:t>Rochira</w:t>
      </w:r>
      <w:proofErr w:type="spellEnd"/>
      <w:r w:rsidR="008D0E52">
        <w:rPr>
          <w:sz w:val="28"/>
          <w:szCs w:val="28"/>
        </w:rPr>
        <w:t xml:space="preserve"> Anna Rosaria, </w:t>
      </w:r>
      <w:proofErr w:type="spellStart"/>
      <w:r w:rsidR="008D0E52">
        <w:rPr>
          <w:sz w:val="28"/>
          <w:szCs w:val="28"/>
        </w:rPr>
        <w:t>Tomaselli</w:t>
      </w:r>
      <w:proofErr w:type="spellEnd"/>
      <w:r w:rsidR="008D0E52">
        <w:rPr>
          <w:sz w:val="28"/>
          <w:szCs w:val="28"/>
        </w:rPr>
        <w:t xml:space="preserve"> Maria Michela.</w:t>
      </w:r>
    </w:p>
    <w:p w:rsidR="008D42F8" w:rsidRDefault="008D42F8" w:rsidP="008D42F8">
      <w:pPr>
        <w:rPr>
          <w:sz w:val="28"/>
          <w:szCs w:val="28"/>
        </w:rPr>
      </w:pPr>
      <w:r w:rsidRPr="006E1B5F">
        <w:rPr>
          <w:sz w:val="28"/>
          <w:szCs w:val="28"/>
        </w:rPr>
        <w:t>Considerata la validità dell’adunanza, il coordinatore</w:t>
      </w:r>
      <w:r w:rsidR="005665BE">
        <w:rPr>
          <w:sz w:val="28"/>
          <w:szCs w:val="28"/>
        </w:rPr>
        <w:t xml:space="preserve"> </w:t>
      </w:r>
      <w:proofErr w:type="spellStart"/>
      <w:r w:rsidR="005665BE">
        <w:rPr>
          <w:sz w:val="28"/>
          <w:szCs w:val="28"/>
        </w:rPr>
        <w:t>ins</w:t>
      </w:r>
      <w:proofErr w:type="spellEnd"/>
      <w:r w:rsidR="005665BE">
        <w:rPr>
          <w:sz w:val="28"/>
          <w:szCs w:val="28"/>
        </w:rPr>
        <w:t>. Rochira</w:t>
      </w:r>
      <w:r w:rsidRPr="006E1B5F">
        <w:rPr>
          <w:sz w:val="28"/>
          <w:szCs w:val="28"/>
        </w:rPr>
        <w:t xml:space="preserve"> dà inizio alla discussione dei  punti all’</w:t>
      </w:r>
      <w:proofErr w:type="spellStart"/>
      <w:r w:rsidRPr="006E1B5F">
        <w:rPr>
          <w:sz w:val="28"/>
          <w:szCs w:val="28"/>
        </w:rPr>
        <w:t>o.d.g.</w:t>
      </w:r>
      <w:proofErr w:type="spellEnd"/>
      <w:r w:rsidRPr="006E1B5F">
        <w:rPr>
          <w:sz w:val="28"/>
          <w:szCs w:val="28"/>
        </w:rPr>
        <w:t>:</w:t>
      </w:r>
    </w:p>
    <w:p w:rsidR="008D42F8" w:rsidRPr="006E1B5F" w:rsidRDefault="008D42F8" w:rsidP="008D42F8">
      <w:pPr>
        <w:rPr>
          <w:sz w:val="28"/>
          <w:szCs w:val="28"/>
        </w:rPr>
      </w:pPr>
    </w:p>
    <w:p w:rsidR="008D42F8" w:rsidRDefault="008D42F8" w:rsidP="008D42F8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BA3EA3">
        <w:rPr>
          <w:sz w:val="28"/>
          <w:szCs w:val="28"/>
        </w:rPr>
        <w:t>Accordi per l’elaborazione delle relazioni finali;</w:t>
      </w:r>
    </w:p>
    <w:p w:rsidR="00E61076" w:rsidRDefault="00E61076" w:rsidP="00E61076">
      <w:pPr>
        <w:ind w:left="360"/>
      </w:pPr>
    </w:p>
    <w:p w:rsidR="00E61076" w:rsidRPr="00E61076" w:rsidRDefault="00E61076" w:rsidP="00E61076">
      <w:pPr>
        <w:ind w:left="360"/>
        <w:rPr>
          <w:sz w:val="28"/>
          <w:szCs w:val="28"/>
        </w:rPr>
      </w:pPr>
      <w:r w:rsidRPr="00E61076">
        <w:rPr>
          <w:sz w:val="28"/>
          <w:szCs w:val="28"/>
        </w:rPr>
        <w:t>I docenti co</w:t>
      </w:r>
      <w:r w:rsidR="002441B6">
        <w:rPr>
          <w:sz w:val="28"/>
          <w:szCs w:val="28"/>
        </w:rPr>
        <w:t>m</w:t>
      </w:r>
      <w:r w:rsidRPr="00E61076">
        <w:rPr>
          <w:sz w:val="28"/>
          <w:szCs w:val="28"/>
        </w:rPr>
        <w:t>pilano il modello di relazione finale già in uso nel precedente anno scolastico dal quale per ciascuna classe si deducono:</w:t>
      </w:r>
    </w:p>
    <w:p w:rsidR="00E61076" w:rsidRPr="00E61076" w:rsidRDefault="00E61076" w:rsidP="00E61076">
      <w:pPr>
        <w:ind w:left="360"/>
        <w:rPr>
          <w:sz w:val="28"/>
          <w:szCs w:val="28"/>
        </w:rPr>
      </w:pPr>
      <w:r w:rsidRPr="00E61076">
        <w:rPr>
          <w:sz w:val="28"/>
          <w:szCs w:val="28"/>
        </w:rPr>
        <w:t xml:space="preserve"> </w:t>
      </w:r>
    </w:p>
    <w:p w:rsidR="00E61076" w:rsidRPr="00E61076" w:rsidRDefault="00E61076" w:rsidP="00E61076">
      <w:pPr>
        <w:pStyle w:val="Paragrafoelenco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E61076">
        <w:rPr>
          <w:sz w:val="28"/>
          <w:szCs w:val="28"/>
        </w:rPr>
        <w:t>livelli raggiunti;</w:t>
      </w:r>
    </w:p>
    <w:p w:rsidR="00E61076" w:rsidRPr="00E61076" w:rsidRDefault="00E61076" w:rsidP="00E61076">
      <w:pPr>
        <w:pStyle w:val="Paragrafoelenco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E61076">
        <w:rPr>
          <w:sz w:val="28"/>
          <w:szCs w:val="28"/>
        </w:rPr>
        <w:t>metodologie e strategie adottate;</w:t>
      </w:r>
    </w:p>
    <w:p w:rsidR="00E61076" w:rsidRPr="00E61076" w:rsidRDefault="00E61076" w:rsidP="00E61076">
      <w:pPr>
        <w:pStyle w:val="Paragrafoelenco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E61076">
        <w:rPr>
          <w:sz w:val="28"/>
          <w:szCs w:val="28"/>
        </w:rPr>
        <w:t>acquisizione competenze;</w:t>
      </w:r>
    </w:p>
    <w:p w:rsidR="00E61076" w:rsidRPr="00E61076" w:rsidRDefault="00E61076" w:rsidP="00E61076">
      <w:pPr>
        <w:pStyle w:val="Paragrafoelenco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E61076">
        <w:rPr>
          <w:sz w:val="28"/>
          <w:szCs w:val="28"/>
        </w:rPr>
        <w:t>autonomia;</w:t>
      </w:r>
    </w:p>
    <w:p w:rsidR="00E61076" w:rsidRPr="00E61076" w:rsidRDefault="00E61076" w:rsidP="00E61076">
      <w:pPr>
        <w:pStyle w:val="Paragrafoelenco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E61076">
        <w:rPr>
          <w:sz w:val="28"/>
          <w:szCs w:val="28"/>
        </w:rPr>
        <w:t>socializzazione;</w:t>
      </w:r>
    </w:p>
    <w:p w:rsidR="00E61076" w:rsidRPr="00E61076" w:rsidRDefault="00E61076" w:rsidP="00E61076">
      <w:pPr>
        <w:pStyle w:val="Paragrafoelenco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E61076">
        <w:rPr>
          <w:sz w:val="28"/>
          <w:szCs w:val="28"/>
        </w:rPr>
        <w:t>svolgimento programma;</w:t>
      </w:r>
    </w:p>
    <w:p w:rsidR="00E61076" w:rsidRPr="00E61076" w:rsidRDefault="00E61076" w:rsidP="00E61076">
      <w:pPr>
        <w:pStyle w:val="Paragrafoelenco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E61076">
        <w:rPr>
          <w:sz w:val="28"/>
          <w:szCs w:val="28"/>
        </w:rPr>
        <w:t>attività recupero/sostegno;</w:t>
      </w:r>
    </w:p>
    <w:p w:rsidR="00E61076" w:rsidRPr="00E61076" w:rsidRDefault="00E61076" w:rsidP="00E61076">
      <w:pPr>
        <w:pStyle w:val="Paragrafoelenco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E61076">
        <w:rPr>
          <w:sz w:val="28"/>
          <w:szCs w:val="28"/>
        </w:rPr>
        <w:t>rapporti famiglie;</w:t>
      </w:r>
    </w:p>
    <w:p w:rsidR="00E61076" w:rsidRDefault="00E61076" w:rsidP="008D42F8">
      <w:pPr>
        <w:pStyle w:val="Paragrafoelenco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E61076">
        <w:rPr>
          <w:sz w:val="28"/>
          <w:szCs w:val="28"/>
        </w:rPr>
        <w:t>alunni in difficoltà;</w:t>
      </w:r>
    </w:p>
    <w:p w:rsidR="008D42F8" w:rsidRPr="002441B6" w:rsidRDefault="00E61076" w:rsidP="008D42F8">
      <w:pPr>
        <w:pStyle w:val="Paragrafoelenco"/>
        <w:numPr>
          <w:ilvl w:val="0"/>
          <w:numId w:val="4"/>
        </w:numPr>
        <w:spacing w:after="160" w:line="259" w:lineRule="auto"/>
        <w:ind w:left="284" w:firstLine="0"/>
        <w:rPr>
          <w:sz w:val="28"/>
          <w:szCs w:val="28"/>
        </w:rPr>
      </w:pPr>
      <w:r>
        <w:rPr>
          <w:sz w:val="28"/>
          <w:szCs w:val="28"/>
        </w:rPr>
        <w:t>verifica / valutazione</w:t>
      </w:r>
    </w:p>
    <w:p w:rsidR="008D42F8" w:rsidRPr="006E1B5F" w:rsidRDefault="008D42F8" w:rsidP="008D42F8">
      <w:pPr>
        <w:rPr>
          <w:sz w:val="28"/>
          <w:szCs w:val="28"/>
        </w:rPr>
      </w:pPr>
    </w:p>
    <w:p w:rsidR="008D42F8" w:rsidRPr="00BA3EA3" w:rsidRDefault="008D42F8" w:rsidP="008D42F8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BA3EA3">
        <w:rPr>
          <w:sz w:val="28"/>
          <w:szCs w:val="28"/>
        </w:rPr>
        <w:t>Controllo delle assenze e compilazione dei resoconti per gli alun</w:t>
      </w:r>
      <w:r>
        <w:rPr>
          <w:sz w:val="28"/>
          <w:szCs w:val="28"/>
        </w:rPr>
        <w:t>ni con assenze superiori a 50 g</w:t>
      </w:r>
      <w:r w:rsidRPr="00BA3EA3">
        <w:rPr>
          <w:sz w:val="28"/>
          <w:szCs w:val="28"/>
        </w:rPr>
        <w:t>g.;</w:t>
      </w:r>
    </w:p>
    <w:p w:rsidR="008D42F8" w:rsidRPr="0039506B" w:rsidRDefault="008D42F8" w:rsidP="008D42F8">
      <w:pPr>
        <w:pStyle w:val="Default"/>
        <w:ind w:left="420"/>
        <w:rPr>
          <w:b/>
          <w:sz w:val="28"/>
          <w:szCs w:val="28"/>
        </w:rPr>
      </w:pPr>
    </w:p>
    <w:p w:rsidR="008D42F8" w:rsidRDefault="008D42F8" w:rsidP="008D42F8">
      <w:pPr>
        <w:rPr>
          <w:sz w:val="28"/>
          <w:szCs w:val="28"/>
        </w:rPr>
      </w:pPr>
      <w:r>
        <w:rPr>
          <w:sz w:val="28"/>
          <w:szCs w:val="28"/>
        </w:rPr>
        <w:t xml:space="preserve">Dal controllo delle assenze è emerso che l’alunno </w:t>
      </w:r>
      <w:r w:rsidR="002441B6">
        <w:rPr>
          <w:sz w:val="28"/>
          <w:szCs w:val="28"/>
        </w:rPr>
        <w:t xml:space="preserve">Di Giacomo Loris della classe 2^ A </w:t>
      </w:r>
      <w:r>
        <w:rPr>
          <w:sz w:val="28"/>
          <w:szCs w:val="28"/>
        </w:rPr>
        <w:t xml:space="preserve">ha superato i 50 gg. giorni di assenze per motivi di salute e familiari giustificati, pertanto </w:t>
      </w:r>
      <w:r w:rsidR="00445883">
        <w:rPr>
          <w:sz w:val="28"/>
          <w:szCs w:val="28"/>
        </w:rPr>
        <w:t xml:space="preserve">se ne propone l' </w:t>
      </w:r>
      <w:r>
        <w:rPr>
          <w:sz w:val="28"/>
          <w:szCs w:val="28"/>
        </w:rPr>
        <w:t>amm</w:t>
      </w:r>
      <w:r w:rsidR="00445883">
        <w:rPr>
          <w:sz w:val="28"/>
          <w:szCs w:val="28"/>
        </w:rPr>
        <w:t xml:space="preserve">issione </w:t>
      </w:r>
      <w:r>
        <w:rPr>
          <w:sz w:val="28"/>
          <w:szCs w:val="28"/>
        </w:rPr>
        <w:t>alla classe successiva per le deroghe previste.</w:t>
      </w:r>
    </w:p>
    <w:p w:rsidR="008D42F8" w:rsidRPr="00BA3EA3" w:rsidRDefault="008D42F8" w:rsidP="008D42F8">
      <w:pPr>
        <w:rPr>
          <w:sz w:val="28"/>
          <w:szCs w:val="28"/>
        </w:rPr>
      </w:pPr>
    </w:p>
    <w:p w:rsidR="008D42F8" w:rsidRPr="00BA3EA3" w:rsidRDefault="008D42F8" w:rsidP="008D42F8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BA3EA3">
        <w:rPr>
          <w:sz w:val="28"/>
          <w:szCs w:val="28"/>
        </w:rPr>
        <w:t>Verifica finale della ricaduta dei progetti FIS, attività, visite guidate, sul processo di apprendimento degli alunni in termini di acquisizione di competenze;</w:t>
      </w:r>
    </w:p>
    <w:p w:rsidR="00E5758C" w:rsidRDefault="00E5758C" w:rsidP="008D42F8">
      <w:pPr>
        <w:rPr>
          <w:sz w:val="28"/>
          <w:szCs w:val="28"/>
        </w:rPr>
      </w:pPr>
    </w:p>
    <w:p w:rsidR="008D42F8" w:rsidRPr="006E1B5F" w:rsidRDefault="008D42F8" w:rsidP="008D42F8">
      <w:pPr>
        <w:rPr>
          <w:sz w:val="28"/>
          <w:szCs w:val="28"/>
        </w:rPr>
      </w:pPr>
      <w:r w:rsidRPr="006E1B5F">
        <w:rPr>
          <w:sz w:val="28"/>
          <w:szCs w:val="28"/>
        </w:rPr>
        <w:t>Gli alunni sono stati coinvolti nei seguenti  progetti e iniziative:</w:t>
      </w:r>
    </w:p>
    <w:p w:rsidR="008D42F8" w:rsidRPr="006E1B5F" w:rsidRDefault="008D42F8" w:rsidP="008D42F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6E1B5F">
        <w:rPr>
          <w:sz w:val="28"/>
          <w:szCs w:val="28"/>
        </w:rPr>
        <w:t>Progetto</w:t>
      </w:r>
      <w:r w:rsidR="005B569F">
        <w:rPr>
          <w:sz w:val="28"/>
          <w:szCs w:val="28"/>
        </w:rPr>
        <w:t xml:space="preserve"> curricolare </w:t>
      </w:r>
      <w:r>
        <w:rPr>
          <w:sz w:val="28"/>
          <w:szCs w:val="28"/>
        </w:rPr>
        <w:t xml:space="preserve"> “</w:t>
      </w:r>
      <w:r w:rsidRPr="006E1B5F">
        <w:rPr>
          <w:sz w:val="28"/>
          <w:szCs w:val="28"/>
        </w:rPr>
        <w:t xml:space="preserve"> Musica </w:t>
      </w:r>
      <w:r>
        <w:rPr>
          <w:sz w:val="28"/>
          <w:szCs w:val="28"/>
        </w:rPr>
        <w:t>a scuola”</w:t>
      </w:r>
    </w:p>
    <w:p w:rsidR="008D42F8" w:rsidRDefault="008D42F8" w:rsidP="008D42F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6E1B5F">
        <w:rPr>
          <w:sz w:val="28"/>
          <w:szCs w:val="28"/>
        </w:rPr>
        <w:t xml:space="preserve">Progetto </w:t>
      </w:r>
      <w:r w:rsidR="005B569F">
        <w:rPr>
          <w:sz w:val="28"/>
          <w:szCs w:val="28"/>
        </w:rPr>
        <w:t xml:space="preserve"> curricolare </w:t>
      </w:r>
      <w:r>
        <w:rPr>
          <w:sz w:val="28"/>
          <w:szCs w:val="28"/>
        </w:rPr>
        <w:t>“Sport di</w:t>
      </w:r>
      <w:r w:rsidRPr="006E1B5F">
        <w:rPr>
          <w:sz w:val="28"/>
          <w:szCs w:val="28"/>
        </w:rPr>
        <w:t xml:space="preserve"> classe</w:t>
      </w:r>
      <w:r>
        <w:rPr>
          <w:sz w:val="28"/>
          <w:szCs w:val="28"/>
        </w:rPr>
        <w:t>”</w:t>
      </w:r>
    </w:p>
    <w:p w:rsidR="00E66A78" w:rsidRPr="006E1B5F" w:rsidRDefault="00E66A78" w:rsidP="008D42F8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Progetto di recupero e potenziamento</w:t>
      </w:r>
    </w:p>
    <w:p w:rsidR="008D42F8" w:rsidRPr="006E1B5F" w:rsidRDefault="008D42F8" w:rsidP="008D42F8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Progetto </w:t>
      </w:r>
      <w:r w:rsidRPr="006E1B5F">
        <w:rPr>
          <w:sz w:val="28"/>
          <w:szCs w:val="28"/>
        </w:rPr>
        <w:t xml:space="preserve"> “Tutti insieme a Natale” </w:t>
      </w:r>
    </w:p>
    <w:p w:rsidR="008D60C6" w:rsidRDefault="008D42F8" w:rsidP="008D42F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D60C6">
        <w:rPr>
          <w:sz w:val="28"/>
          <w:szCs w:val="28"/>
        </w:rPr>
        <w:t xml:space="preserve">Laboratorio creativo </w:t>
      </w:r>
      <w:r w:rsidR="008D60C6">
        <w:rPr>
          <w:sz w:val="28"/>
          <w:szCs w:val="28"/>
        </w:rPr>
        <w:t xml:space="preserve">con i genitori a scuola per la realizzazione di manufatti con materiale di riciclo da vendere al mercatino natalizio </w:t>
      </w:r>
      <w:proofErr w:type="spellStart"/>
      <w:r w:rsidR="008D60C6">
        <w:rPr>
          <w:sz w:val="28"/>
          <w:szCs w:val="28"/>
        </w:rPr>
        <w:t>pro-UNICEF</w:t>
      </w:r>
      <w:proofErr w:type="spellEnd"/>
      <w:r w:rsidR="008D60C6">
        <w:rPr>
          <w:sz w:val="28"/>
          <w:szCs w:val="28"/>
        </w:rPr>
        <w:t xml:space="preserve"> </w:t>
      </w:r>
    </w:p>
    <w:p w:rsidR="008D60C6" w:rsidRDefault="008D42F8" w:rsidP="008D42F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D60C6">
        <w:rPr>
          <w:sz w:val="28"/>
          <w:szCs w:val="28"/>
        </w:rPr>
        <w:t xml:space="preserve">Visita guidata </w:t>
      </w:r>
      <w:r w:rsidR="008D60C6" w:rsidRPr="008D60C6">
        <w:rPr>
          <w:sz w:val="28"/>
          <w:szCs w:val="28"/>
        </w:rPr>
        <w:t>a</w:t>
      </w:r>
      <w:r w:rsidR="008D60C6">
        <w:rPr>
          <w:sz w:val="28"/>
          <w:szCs w:val="28"/>
        </w:rPr>
        <w:t xml:space="preserve">d un </w:t>
      </w:r>
      <w:r w:rsidR="008D60C6" w:rsidRPr="008D60C6">
        <w:rPr>
          <w:sz w:val="28"/>
          <w:szCs w:val="28"/>
        </w:rPr>
        <w:t xml:space="preserve"> centro didattico </w:t>
      </w:r>
      <w:r w:rsidR="008D60C6">
        <w:rPr>
          <w:sz w:val="28"/>
          <w:szCs w:val="28"/>
        </w:rPr>
        <w:t>di Putignano per la realizzazione del laboratorio "Il viaggio di gocciolina"</w:t>
      </w:r>
    </w:p>
    <w:p w:rsidR="005B569F" w:rsidRDefault="005B569F" w:rsidP="008D42F8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Progetto extracurricolare "Matematica in gioco"</w:t>
      </w:r>
    </w:p>
    <w:p w:rsidR="008D60C6" w:rsidRPr="008D60C6" w:rsidRDefault="001C7EAE" w:rsidP="008D42F8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Realizzazione del r</w:t>
      </w:r>
      <w:r w:rsidR="008D60C6" w:rsidRPr="008D60C6">
        <w:rPr>
          <w:sz w:val="28"/>
          <w:szCs w:val="28"/>
        </w:rPr>
        <w:t xml:space="preserve">ecital </w:t>
      </w:r>
      <w:r>
        <w:rPr>
          <w:sz w:val="28"/>
          <w:szCs w:val="28"/>
        </w:rPr>
        <w:t xml:space="preserve"> </w:t>
      </w:r>
      <w:r w:rsidR="008D60C6" w:rsidRPr="008D60C6">
        <w:rPr>
          <w:sz w:val="28"/>
          <w:szCs w:val="28"/>
        </w:rPr>
        <w:t>"Cappuccetto Rosso" come conclusione del progetto di potenziamento</w:t>
      </w:r>
    </w:p>
    <w:p w:rsidR="008A4337" w:rsidRDefault="008A4337" w:rsidP="008A4337">
      <w:pPr>
        <w:rPr>
          <w:sz w:val="28"/>
          <w:szCs w:val="28"/>
        </w:rPr>
      </w:pPr>
    </w:p>
    <w:p w:rsidR="008D60C6" w:rsidRPr="00F057E8" w:rsidRDefault="008D60C6" w:rsidP="008D60C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057E8">
        <w:rPr>
          <w:color w:val="000000"/>
          <w:sz w:val="28"/>
          <w:szCs w:val="28"/>
        </w:rPr>
        <w:t>Le classi hanno partecipato con vivo interesse ai progetti realizzati in questo anno scolastico, progetti che sono stati valutati positivamente oltre che dai docenti anche dalle famiglie degli alunni</w:t>
      </w:r>
      <w:r w:rsidR="00F3369B" w:rsidRPr="00F057E8">
        <w:rPr>
          <w:color w:val="000000"/>
          <w:sz w:val="28"/>
          <w:szCs w:val="28"/>
        </w:rPr>
        <w:t>,</w:t>
      </w:r>
      <w:r w:rsidRPr="00F057E8">
        <w:rPr>
          <w:color w:val="000000"/>
          <w:sz w:val="28"/>
          <w:szCs w:val="28"/>
        </w:rPr>
        <w:t xml:space="preserve"> in quanto hanno favorito la partecipazione attiva di ogni singolo e sono stati rispondenti alle esigenze dei discenti. Le attività progettuali hanno permesso a ciascun bambino di consolidare la propria autonomia</w:t>
      </w:r>
      <w:r w:rsidR="00F057E8" w:rsidRPr="00F057E8">
        <w:rPr>
          <w:color w:val="000000"/>
          <w:sz w:val="28"/>
          <w:szCs w:val="28"/>
        </w:rPr>
        <w:t xml:space="preserve">, di migliorare le abilità linguistiche, sia in L1 che in L2 e le competenze matematiche, </w:t>
      </w:r>
      <w:proofErr w:type="spellStart"/>
      <w:r w:rsidR="00F057E8" w:rsidRPr="00F057E8">
        <w:rPr>
          <w:color w:val="000000"/>
          <w:sz w:val="28"/>
          <w:szCs w:val="28"/>
        </w:rPr>
        <w:t>nonchè</w:t>
      </w:r>
      <w:proofErr w:type="spellEnd"/>
      <w:r w:rsidR="00F057E8" w:rsidRPr="00F057E8">
        <w:rPr>
          <w:color w:val="000000"/>
          <w:sz w:val="28"/>
          <w:szCs w:val="28"/>
        </w:rPr>
        <w:t xml:space="preserve"> le competenze relazionali, affettive ed espressive e la capacità di lavorare in gruppo, offrendo risposte ulteriori ai bisogni differenziati del singolo, nel rispetto dei diversi tempi e </w:t>
      </w:r>
      <w:r w:rsidR="00535B99">
        <w:rPr>
          <w:color w:val="000000"/>
          <w:sz w:val="28"/>
          <w:szCs w:val="28"/>
        </w:rPr>
        <w:t xml:space="preserve">modi </w:t>
      </w:r>
      <w:r w:rsidR="00F057E8" w:rsidRPr="00F057E8">
        <w:rPr>
          <w:color w:val="000000"/>
          <w:sz w:val="28"/>
          <w:szCs w:val="28"/>
        </w:rPr>
        <w:t xml:space="preserve">di apprendimento. </w:t>
      </w:r>
    </w:p>
    <w:p w:rsidR="008D42F8" w:rsidRDefault="008D42F8" w:rsidP="008D42F8">
      <w:pPr>
        <w:rPr>
          <w:sz w:val="28"/>
          <w:szCs w:val="28"/>
        </w:rPr>
      </w:pPr>
    </w:p>
    <w:p w:rsidR="008D42F8" w:rsidRDefault="008D42F8" w:rsidP="008D42F8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530501">
        <w:rPr>
          <w:sz w:val="28"/>
          <w:szCs w:val="28"/>
        </w:rPr>
        <w:t>Valutazione dei risultati delle prove comuni;</w:t>
      </w:r>
    </w:p>
    <w:p w:rsidR="00F057E8" w:rsidRDefault="00F057E8" w:rsidP="006A49CC"/>
    <w:p w:rsidR="006A49CC" w:rsidRPr="00F057E8" w:rsidRDefault="00F057E8" w:rsidP="006A49CC">
      <w:pPr>
        <w:rPr>
          <w:sz w:val="28"/>
          <w:szCs w:val="28"/>
        </w:rPr>
      </w:pPr>
      <w:r>
        <w:rPr>
          <w:sz w:val="28"/>
          <w:szCs w:val="28"/>
        </w:rPr>
        <w:t>Gli esiti de</w:t>
      </w:r>
      <w:r w:rsidRPr="00F057E8">
        <w:rPr>
          <w:sz w:val="28"/>
          <w:szCs w:val="28"/>
        </w:rPr>
        <w:t xml:space="preserve">lle </w:t>
      </w:r>
      <w:r w:rsidR="006A49CC" w:rsidRPr="00F057E8">
        <w:rPr>
          <w:sz w:val="28"/>
          <w:szCs w:val="28"/>
        </w:rPr>
        <w:t xml:space="preserve">prove comuni </w:t>
      </w:r>
      <w:r w:rsidRPr="00F057E8">
        <w:rPr>
          <w:sz w:val="28"/>
          <w:szCs w:val="28"/>
        </w:rPr>
        <w:t>effettuate hanno evidenziato la presenza di gruppi eterogenei all'interno di ciascuna classe</w:t>
      </w:r>
      <w:r>
        <w:rPr>
          <w:sz w:val="28"/>
          <w:szCs w:val="28"/>
        </w:rPr>
        <w:t xml:space="preserve"> e la differenza degli stili e tempi di apprendimento di ciascun alunno.</w:t>
      </w:r>
    </w:p>
    <w:p w:rsidR="008D42F8" w:rsidRDefault="008D42F8" w:rsidP="008D42F8">
      <w:pPr>
        <w:pStyle w:val="Default"/>
        <w:rPr>
          <w:b/>
          <w:sz w:val="28"/>
          <w:szCs w:val="28"/>
        </w:rPr>
      </w:pPr>
    </w:p>
    <w:p w:rsidR="008D42F8" w:rsidRPr="00414A12" w:rsidRDefault="008D42F8" w:rsidP="00414A12">
      <w:pPr>
        <w:pStyle w:val="Default"/>
        <w:numPr>
          <w:ilvl w:val="0"/>
          <w:numId w:val="3"/>
        </w:numPr>
        <w:rPr>
          <w:b/>
          <w:sz w:val="28"/>
          <w:szCs w:val="28"/>
        </w:rPr>
      </w:pPr>
      <w:r w:rsidRPr="00530501">
        <w:rPr>
          <w:sz w:val="28"/>
          <w:szCs w:val="28"/>
        </w:rPr>
        <w:t>Confronto sulla valutazione del comportamento degli alunni</w:t>
      </w:r>
      <w:r w:rsidRPr="0039506B">
        <w:rPr>
          <w:b/>
          <w:sz w:val="28"/>
          <w:szCs w:val="28"/>
        </w:rPr>
        <w:t>.</w:t>
      </w:r>
    </w:p>
    <w:p w:rsidR="00414A12" w:rsidRDefault="00414A12" w:rsidP="008D42F8">
      <w:pPr>
        <w:ind w:left="60"/>
        <w:rPr>
          <w:sz w:val="28"/>
          <w:szCs w:val="28"/>
        </w:rPr>
      </w:pPr>
    </w:p>
    <w:p w:rsidR="00E5758C" w:rsidRPr="00414A12" w:rsidRDefault="00E5758C" w:rsidP="00414A1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14A12">
        <w:rPr>
          <w:color w:val="000000"/>
          <w:sz w:val="28"/>
          <w:szCs w:val="28"/>
        </w:rPr>
        <w:t>Gli alunni si sono mostrati rispettosi delle regole della vita scolastica anche se, in alcuni casi, il richiamo si è</w:t>
      </w:r>
      <w:r w:rsidR="00414A12" w:rsidRPr="00414A12">
        <w:rPr>
          <w:color w:val="000000"/>
          <w:sz w:val="28"/>
          <w:szCs w:val="28"/>
        </w:rPr>
        <w:t xml:space="preserve"> </w:t>
      </w:r>
      <w:r w:rsidRPr="00414A12">
        <w:rPr>
          <w:color w:val="000000"/>
          <w:sz w:val="28"/>
          <w:szCs w:val="28"/>
        </w:rPr>
        <w:t>reso necessario.</w:t>
      </w:r>
      <w:r w:rsidR="00414A12" w:rsidRPr="00414A12">
        <w:rPr>
          <w:color w:val="000000"/>
          <w:sz w:val="28"/>
          <w:szCs w:val="28"/>
        </w:rPr>
        <w:t xml:space="preserve"> </w:t>
      </w:r>
      <w:r w:rsidRPr="00414A12">
        <w:rPr>
          <w:color w:val="000000"/>
          <w:sz w:val="28"/>
          <w:szCs w:val="28"/>
        </w:rPr>
        <w:t xml:space="preserve">Tutti  hanno manifestato un </w:t>
      </w:r>
      <w:r w:rsidRPr="00414A12">
        <w:rPr>
          <w:color w:val="000000"/>
          <w:sz w:val="28"/>
          <w:szCs w:val="28"/>
        </w:rPr>
        <w:lastRenderedPageBreak/>
        <w:t>atteggiamento aperto e comunicativo sia con i</w:t>
      </w:r>
      <w:r w:rsidR="00414A12" w:rsidRPr="00414A12">
        <w:rPr>
          <w:color w:val="000000"/>
          <w:sz w:val="28"/>
          <w:szCs w:val="28"/>
        </w:rPr>
        <w:t xml:space="preserve"> </w:t>
      </w:r>
      <w:r w:rsidRPr="00414A12">
        <w:rPr>
          <w:color w:val="000000"/>
          <w:sz w:val="28"/>
          <w:szCs w:val="28"/>
        </w:rPr>
        <w:t>compagni che con le insegnanti e un buon grado di socializzazione</w:t>
      </w:r>
      <w:r w:rsidR="00414A12" w:rsidRPr="00414A12">
        <w:rPr>
          <w:color w:val="000000"/>
          <w:sz w:val="28"/>
          <w:szCs w:val="28"/>
        </w:rPr>
        <w:t>; hanno partecipato al lavoro scolastico con interesse e con adeguato impegno.</w:t>
      </w:r>
      <w:r w:rsidRPr="00414A12">
        <w:rPr>
          <w:color w:val="000000"/>
          <w:sz w:val="28"/>
          <w:szCs w:val="28"/>
        </w:rPr>
        <w:t xml:space="preserve"> </w:t>
      </w:r>
    </w:p>
    <w:p w:rsidR="00414A12" w:rsidRPr="00414A12" w:rsidRDefault="00414A12" w:rsidP="00414A12">
      <w:pPr>
        <w:autoSpaceDE w:val="0"/>
        <w:autoSpaceDN w:val="0"/>
        <w:adjustRightInd w:val="0"/>
        <w:rPr>
          <w:sz w:val="28"/>
          <w:szCs w:val="28"/>
        </w:rPr>
      </w:pPr>
      <w:r w:rsidRPr="00414A12">
        <w:rPr>
          <w:color w:val="000000"/>
          <w:sz w:val="28"/>
          <w:szCs w:val="28"/>
        </w:rPr>
        <w:t>Pertanto, dopo un confronto collegiale, le docenti stabiliscono la valutazione relativa al comportamento di ciascun alunno.</w:t>
      </w:r>
    </w:p>
    <w:p w:rsidR="00E5758C" w:rsidRDefault="00E5758C" w:rsidP="008D42F8">
      <w:pPr>
        <w:ind w:left="60"/>
        <w:rPr>
          <w:sz w:val="28"/>
          <w:szCs w:val="28"/>
        </w:rPr>
      </w:pPr>
    </w:p>
    <w:p w:rsidR="00E5758C" w:rsidRDefault="00E5758C" w:rsidP="008D42F8">
      <w:pPr>
        <w:ind w:left="60"/>
        <w:rPr>
          <w:sz w:val="28"/>
          <w:szCs w:val="28"/>
        </w:rPr>
      </w:pPr>
    </w:p>
    <w:p w:rsidR="008D42F8" w:rsidRPr="000C7591" w:rsidRDefault="000C7591" w:rsidP="000C7591">
      <w:pPr>
        <w:pStyle w:val="Default"/>
        <w:tabs>
          <w:tab w:val="left" w:pos="7155"/>
        </w:tabs>
        <w:ind w:left="4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D42F8" w:rsidRPr="000C7591" w:rsidRDefault="008D42F8" w:rsidP="008D42F8">
      <w:pPr>
        <w:rPr>
          <w:sz w:val="28"/>
          <w:szCs w:val="28"/>
        </w:rPr>
      </w:pPr>
      <w:r w:rsidRPr="000C7591">
        <w:rPr>
          <w:sz w:val="28"/>
          <w:szCs w:val="28"/>
        </w:rPr>
        <w:t>La riunione ha termine alle ore 18:15.</w:t>
      </w:r>
    </w:p>
    <w:p w:rsidR="008D42F8" w:rsidRPr="000C7591" w:rsidRDefault="008D42F8" w:rsidP="008D42F8">
      <w:pPr>
        <w:rPr>
          <w:sz w:val="28"/>
          <w:szCs w:val="28"/>
        </w:rPr>
      </w:pPr>
    </w:p>
    <w:p w:rsidR="008D42F8" w:rsidRPr="000C7591" w:rsidRDefault="008D42F8" w:rsidP="008D42F8">
      <w:pPr>
        <w:rPr>
          <w:bCs/>
          <w:sz w:val="28"/>
          <w:szCs w:val="28"/>
        </w:rPr>
      </w:pPr>
      <w:r w:rsidRPr="000C7591">
        <w:rPr>
          <w:bCs/>
          <w:sz w:val="28"/>
          <w:szCs w:val="28"/>
        </w:rPr>
        <w:t>Letto, confermato e sottoscritto</w:t>
      </w:r>
    </w:p>
    <w:p w:rsidR="008D42F8" w:rsidRPr="000C7591" w:rsidRDefault="008D42F8" w:rsidP="008D42F8">
      <w:pPr>
        <w:rPr>
          <w:bCs/>
          <w:sz w:val="28"/>
          <w:szCs w:val="28"/>
        </w:rPr>
      </w:pPr>
    </w:p>
    <w:p w:rsidR="008D42F8" w:rsidRPr="000C7591" w:rsidRDefault="008D42F8" w:rsidP="008D42F8">
      <w:pPr>
        <w:rPr>
          <w:bCs/>
          <w:sz w:val="28"/>
          <w:szCs w:val="28"/>
        </w:rPr>
      </w:pPr>
      <w:r w:rsidRPr="000C7591">
        <w:rPr>
          <w:bCs/>
          <w:sz w:val="28"/>
          <w:szCs w:val="28"/>
        </w:rPr>
        <w:t xml:space="preserve"> </w:t>
      </w:r>
      <w:proofErr w:type="spellStart"/>
      <w:r w:rsidRPr="000C7591">
        <w:rPr>
          <w:bCs/>
          <w:sz w:val="28"/>
          <w:szCs w:val="28"/>
        </w:rPr>
        <w:t>Fragagnano</w:t>
      </w:r>
      <w:proofErr w:type="spellEnd"/>
      <w:r w:rsidRPr="000C7591">
        <w:rPr>
          <w:bCs/>
          <w:sz w:val="28"/>
          <w:szCs w:val="28"/>
        </w:rPr>
        <w:t>, 07/06/2017</w:t>
      </w:r>
    </w:p>
    <w:p w:rsidR="008D42F8" w:rsidRPr="006E1B5F" w:rsidRDefault="008D42F8" w:rsidP="008D42F8">
      <w:pPr>
        <w:rPr>
          <w:bCs/>
          <w:sz w:val="28"/>
          <w:szCs w:val="28"/>
        </w:rPr>
      </w:pPr>
    </w:p>
    <w:p w:rsidR="008D42F8" w:rsidRPr="006E1B5F" w:rsidRDefault="002B31AA" w:rsidP="008D42F8">
      <w:pPr>
        <w:pStyle w:val="StileCentra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D42F8" w:rsidRPr="006E1B5F">
        <w:rPr>
          <w:sz w:val="28"/>
          <w:szCs w:val="28"/>
        </w:rPr>
        <w:t xml:space="preserve">Il segretario                                                                                    Il coordinatore </w:t>
      </w:r>
    </w:p>
    <w:p w:rsidR="001A33C5" w:rsidRDefault="002B31AA" w:rsidP="008D42F8">
      <w:r w:rsidRPr="002B31AA">
        <w:rPr>
          <w:sz w:val="28"/>
          <w:szCs w:val="28"/>
        </w:rPr>
        <w:t xml:space="preserve">Flora Luisa Di Palma                                                                   Anna Rosaria </w:t>
      </w:r>
      <w:proofErr w:type="spellStart"/>
      <w:r w:rsidRPr="002B31AA">
        <w:rPr>
          <w:sz w:val="28"/>
          <w:szCs w:val="28"/>
        </w:rPr>
        <w:t>Rochira</w:t>
      </w:r>
      <w:proofErr w:type="spellEnd"/>
      <w:r>
        <w:t xml:space="preserve"> </w:t>
      </w:r>
    </w:p>
    <w:sectPr w:rsidR="001A33C5" w:rsidSect="00443B52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FD7" w:rsidRDefault="00420FD7" w:rsidP="00414A12">
      <w:r>
        <w:separator/>
      </w:r>
    </w:p>
  </w:endnote>
  <w:endnote w:type="continuationSeparator" w:id="0">
    <w:p w:rsidR="00420FD7" w:rsidRDefault="00420FD7" w:rsidP="00414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FD7" w:rsidRDefault="00420FD7" w:rsidP="00414A12">
      <w:r>
        <w:separator/>
      </w:r>
    </w:p>
  </w:footnote>
  <w:footnote w:type="continuationSeparator" w:id="0">
    <w:p w:rsidR="00420FD7" w:rsidRDefault="00420FD7" w:rsidP="00414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6634"/>
    <w:multiLevelType w:val="hybridMultilevel"/>
    <w:tmpl w:val="64A0B3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27D4D"/>
    <w:multiLevelType w:val="hybridMultilevel"/>
    <w:tmpl w:val="A2D4345C"/>
    <w:lvl w:ilvl="0" w:tplc="42288D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28F072F"/>
    <w:multiLevelType w:val="hybridMultilevel"/>
    <w:tmpl w:val="3F5AACF0"/>
    <w:lvl w:ilvl="0" w:tplc="D5A82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24573"/>
    <w:multiLevelType w:val="hybridMultilevel"/>
    <w:tmpl w:val="A2D4345C"/>
    <w:lvl w:ilvl="0" w:tplc="42288D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2F8"/>
    <w:rsid w:val="000C7591"/>
    <w:rsid w:val="001C7184"/>
    <w:rsid w:val="001C7EAE"/>
    <w:rsid w:val="00202999"/>
    <w:rsid w:val="002441B6"/>
    <w:rsid w:val="002B31AA"/>
    <w:rsid w:val="002D58A2"/>
    <w:rsid w:val="0030477D"/>
    <w:rsid w:val="00321EA9"/>
    <w:rsid w:val="00414A12"/>
    <w:rsid w:val="00420FD7"/>
    <w:rsid w:val="00443B52"/>
    <w:rsid w:val="00445883"/>
    <w:rsid w:val="004B7FDA"/>
    <w:rsid w:val="00535B99"/>
    <w:rsid w:val="005665BE"/>
    <w:rsid w:val="005B569F"/>
    <w:rsid w:val="005C4FB7"/>
    <w:rsid w:val="006438E5"/>
    <w:rsid w:val="006A49CC"/>
    <w:rsid w:val="007A521B"/>
    <w:rsid w:val="007C7BCA"/>
    <w:rsid w:val="008A4337"/>
    <w:rsid w:val="008D0E52"/>
    <w:rsid w:val="008D42F8"/>
    <w:rsid w:val="008D60C6"/>
    <w:rsid w:val="00987AE0"/>
    <w:rsid w:val="00AA1FCF"/>
    <w:rsid w:val="00B1162E"/>
    <w:rsid w:val="00B20318"/>
    <w:rsid w:val="00B225F4"/>
    <w:rsid w:val="00B66BF7"/>
    <w:rsid w:val="00CF6276"/>
    <w:rsid w:val="00DA18F3"/>
    <w:rsid w:val="00E31414"/>
    <w:rsid w:val="00E5758C"/>
    <w:rsid w:val="00E61076"/>
    <w:rsid w:val="00E66A78"/>
    <w:rsid w:val="00EF63B0"/>
    <w:rsid w:val="00F057E8"/>
    <w:rsid w:val="00F15E74"/>
    <w:rsid w:val="00F3369B"/>
    <w:rsid w:val="00FD0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4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42F8"/>
    <w:pPr>
      <w:ind w:left="720"/>
      <w:contextualSpacing/>
    </w:pPr>
  </w:style>
  <w:style w:type="paragraph" w:customStyle="1" w:styleId="StileCentrato">
    <w:name w:val="Stile Centrato"/>
    <w:basedOn w:val="Normale"/>
    <w:rsid w:val="008D42F8"/>
    <w:pPr>
      <w:suppressAutoHyphens/>
      <w:jc w:val="center"/>
    </w:pPr>
    <w:rPr>
      <w:szCs w:val="20"/>
      <w:lang w:eastAsia="ar-SA"/>
    </w:rPr>
  </w:style>
  <w:style w:type="paragraph" w:customStyle="1" w:styleId="Default">
    <w:name w:val="Default"/>
    <w:rsid w:val="008D4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14A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14A1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14A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14A1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flora</cp:lastModifiedBy>
  <cp:revision>38</cp:revision>
  <dcterms:created xsi:type="dcterms:W3CDTF">2017-06-25T19:04:00Z</dcterms:created>
  <dcterms:modified xsi:type="dcterms:W3CDTF">2017-06-29T05:08:00Z</dcterms:modified>
</cp:coreProperties>
</file>