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57" w:rsidRDefault="00C10F57">
      <w:bookmarkStart w:id="0" w:name="_GoBack"/>
      <w:bookmarkEnd w:id="0"/>
    </w:p>
    <w:tbl>
      <w:tblPr>
        <w:tblStyle w:val="Grigliatabella"/>
        <w:tblW w:w="0" w:type="auto"/>
        <w:tblLook w:val="04A0"/>
      </w:tblPr>
      <w:tblGrid>
        <w:gridCol w:w="9628"/>
      </w:tblGrid>
      <w:tr w:rsidR="00C10F57" w:rsidTr="00C10F57">
        <w:trPr>
          <w:trHeight w:val="1821"/>
        </w:trPr>
        <w:tc>
          <w:tcPr>
            <w:tcW w:w="9628" w:type="dxa"/>
          </w:tcPr>
          <w:p w:rsidR="00C10F57" w:rsidRDefault="00C10F57" w:rsidP="00C10F57">
            <w:pPr>
              <w:suppressAutoHyphens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</w:p>
          <w:p w:rsidR="00C10F57" w:rsidRPr="00C10F57" w:rsidRDefault="00C10F57" w:rsidP="00C10F57">
            <w:pPr>
              <w:suppressAutoHyphens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C10F57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SINTESI DELL’INCONTRO DEI DOCENTI</w:t>
            </w:r>
          </w:p>
          <w:p w:rsidR="00C10F57" w:rsidRPr="00C10F57" w:rsidRDefault="00C10F57" w:rsidP="00C10F57">
            <w:pPr>
              <w:suppressAutoHyphens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C10F57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INTERCLASSE   PRIMA</w:t>
            </w:r>
          </w:p>
          <w:p w:rsidR="00C10F57" w:rsidRPr="00C10F57" w:rsidRDefault="002945F5" w:rsidP="00C10F57">
            <w:pPr>
              <w:suppressAutoHyphens/>
              <w:jc w:val="center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PLESSO “BONSEGNA</w:t>
            </w:r>
            <w:r w:rsidR="00C10F57" w:rsidRPr="00C10F57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” </w:t>
            </w:r>
          </w:p>
          <w:p w:rsidR="00C10F57" w:rsidRPr="00C10F57" w:rsidRDefault="002945F5" w:rsidP="00C10F57">
            <w:pPr>
              <w:suppressAutoHyphens/>
              <w:jc w:val="center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SAVA</w:t>
            </w:r>
          </w:p>
          <w:p w:rsidR="00C10F57" w:rsidRDefault="00C10F57" w:rsidP="00C10F57"/>
          <w:p w:rsidR="00C10F57" w:rsidRDefault="00C10F57" w:rsidP="00C10F57">
            <w:pPr>
              <w:suppressAutoHyphens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C10F57" w:rsidRDefault="00C10F57" w:rsidP="00C10F57">
      <w:r>
        <w:t xml:space="preserve">                                                    </w:t>
      </w:r>
    </w:p>
    <w:p w:rsidR="00C10F57" w:rsidRPr="000C21AD" w:rsidRDefault="00C10F57" w:rsidP="00C10F57">
      <w:pPr>
        <w:rPr>
          <w:rFonts w:ascii="New times" w:eastAsia="SimSun" w:hAnsi="New times" w:hint="eastAsia"/>
          <w:b/>
          <w:sz w:val="28"/>
          <w:szCs w:val="28"/>
          <w:lang w:eastAsia="zh-CN"/>
        </w:rPr>
      </w:pPr>
      <w:r w:rsidRPr="000C21AD">
        <w:rPr>
          <w:rFonts w:ascii="New times" w:hAnsi="New times"/>
          <w:sz w:val="28"/>
          <w:szCs w:val="28"/>
        </w:rPr>
        <w:t xml:space="preserve">                                                                </w:t>
      </w:r>
      <w:r w:rsidRPr="000C21AD">
        <w:rPr>
          <w:rFonts w:ascii="New times" w:eastAsia="SimSun" w:hAnsi="New times"/>
          <w:b/>
          <w:sz w:val="28"/>
          <w:szCs w:val="28"/>
          <w:lang w:eastAsia="zh-CN"/>
        </w:rPr>
        <w:t>VERBALE N° 4</w:t>
      </w:r>
    </w:p>
    <w:p w:rsidR="000C21AD" w:rsidRPr="000C21AD" w:rsidRDefault="000C21AD" w:rsidP="00C10F57">
      <w:pPr>
        <w:rPr>
          <w:rFonts w:ascii="New times" w:eastAsia="SimSun" w:hAnsi="New times" w:hint="eastAsia"/>
          <w:sz w:val="28"/>
          <w:szCs w:val="28"/>
          <w:lang w:eastAsia="zh-CN"/>
        </w:rPr>
      </w:pPr>
    </w:p>
    <w:p w:rsidR="000E66D3" w:rsidRPr="000C21AD" w:rsidRDefault="000E66D3" w:rsidP="007833C6">
      <w:pPr>
        <w:jc w:val="both"/>
        <w:rPr>
          <w:rFonts w:ascii="New times" w:eastAsia="SimSun" w:hAnsi="New times" w:hint="eastAsia"/>
          <w:sz w:val="28"/>
          <w:szCs w:val="28"/>
          <w:lang w:eastAsia="zh-CN"/>
        </w:rPr>
      </w:pPr>
      <w:r w:rsidRPr="000C21AD">
        <w:rPr>
          <w:rFonts w:ascii="New times" w:eastAsia="SimSun" w:hAnsi="New times"/>
          <w:sz w:val="28"/>
          <w:szCs w:val="28"/>
          <w:lang w:eastAsia="zh-CN"/>
        </w:rPr>
        <w:t xml:space="preserve">Insegnanti presenti:  Parisi Giuseppa, Micelli Adele, Malagnino Claudia, D’Elia Francesca, Massimo </w:t>
      </w:r>
      <w:proofErr w:type="spellStart"/>
      <w:r w:rsidRPr="000C21AD">
        <w:rPr>
          <w:rFonts w:ascii="New times" w:eastAsia="SimSun" w:hAnsi="New times"/>
          <w:sz w:val="28"/>
          <w:szCs w:val="28"/>
          <w:lang w:eastAsia="zh-CN"/>
        </w:rPr>
        <w:t>Buccoliero</w:t>
      </w:r>
      <w:proofErr w:type="spellEnd"/>
      <w:r w:rsidRPr="000C21AD">
        <w:rPr>
          <w:rFonts w:ascii="New times" w:eastAsia="SimSun" w:hAnsi="New times"/>
          <w:sz w:val="28"/>
          <w:szCs w:val="28"/>
          <w:lang w:eastAsia="zh-CN"/>
        </w:rPr>
        <w:t xml:space="preserve">, </w:t>
      </w:r>
      <w:proofErr w:type="spellStart"/>
      <w:r w:rsidRPr="000C21AD">
        <w:rPr>
          <w:rFonts w:ascii="New times" w:eastAsia="SimSun" w:hAnsi="New times"/>
          <w:sz w:val="28"/>
          <w:szCs w:val="28"/>
          <w:lang w:eastAsia="zh-CN"/>
        </w:rPr>
        <w:t>Duggento</w:t>
      </w:r>
      <w:proofErr w:type="spellEnd"/>
      <w:r w:rsidRPr="000C21AD">
        <w:rPr>
          <w:rFonts w:ascii="New times" w:eastAsia="SimSun" w:hAnsi="New times"/>
          <w:sz w:val="28"/>
          <w:szCs w:val="28"/>
          <w:lang w:eastAsia="zh-CN"/>
        </w:rPr>
        <w:t xml:space="preserve"> Antonio, </w:t>
      </w:r>
      <w:proofErr w:type="spellStart"/>
      <w:r w:rsidRPr="000C21AD">
        <w:rPr>
          <w:rFonts w:ascii="New times" w:eastAsia="SimSun" w:hAnsi="New times"/>
          <w:sz w:val="28"/>
          <w:szCs w:val="28"/>
          <w:lang w:eastAsia="zh-CN"/>
        </w:rPr>
        <w:t>Giannuzzo</w:t>
      </w:r>
      <w:proofErr w:type="spellEnd"/>
      <w:r w:rsidRPr="000C21AD">
        <w:rPr>
          <w:rFonts w:ascii="New times" w:eastAsia="SimSun" w:hAnsi="New times"/>
          <w:sz w:val="28"/>
          <w:szCs w:val="28"/>
          <w:lang w:eastAsia="zh-CN"/>
        </w:rPr>
        <w:t xml:space="preserve"> Antonella, </w:t>
      </w:r>
      <w:proofErr w:type="spellStart"/>
      <w:r w:rsidRPr="000C21AD">
        <w:rPr>
          <w:rFonts w:ascii="New times" w:eastAsia="SimSun" w:hAnsi="New times"/>
          <w:sz w:val="28"/>
          <w:szCs w:val="28"/>
          <w:lang w:eastAsia="zh-CN"/>
        </w:rPr>
        <w:t>Pinto</w:t>
      </w:r>
      <w:proofErr w:type="spellEnd"/>
      <w:r w:rsidRPr="000C21AD">
        <w:rPr>
          <w:rFonts w:ascii="New times" w:eastAsia="SimSun" w:hAnsi="New times"/>
          <w:sz w:val="28"/>
          <w:szCs w:val="28"/>
          <w:lang w:eastAsia="zh-CN"/>
        </w:rPr>
        <w:t xml:space="preserve"> Gianmaria, Torsello </w:t>
      </w:r>
      <w:proofErr w:type="spellStart"/>
      <w:r w:rsidRPr="000C21AD">
        <w:rPr>
          <w:rFonts w:ascii="New times" w:eastAsia="SimSun" w:hAnsi="New times"/>
          <w:sz w:val="28"/>
          <w:szCs w:val="28"/>
          <w:lang w:eastAsia="zh-CN"/>
        </w:rPr>
        <w:t>Veruska</w:t>
      </w:r>
      <w:proofErr w:type="spellEnd"/>
      <w:r w:rsidRPr="000C21AD">
        <w:rPr>
          <w:rFonts w:ascii="New times" w:eastAsia="SimSun" w:hAnsi="New times"/>
          <w:sz w:val="28"/>
          <w:szCs w:val="28"/>
          <w:lang w:eastAsia="zh-CN"/>
        </w:rPr>
        <w:t xml:space="preserve"> ,  De Razza Cinzia,  De Luca Marilena.</w:t>
      </w:r>
    </w:p>
    <w:p w:rsidR="00C10F57" w:rsidRPr="000C21AD" w:rsidRDefault="00C10F57" w:rsidP="007833C6">
      <w:pPr>
        <w:jc w:val="both"/>
        <w:rPr>
          <w:rFonts w:ascii="New times" w:eastAsia="SimSun" w:hAnsi="New times" w:hint="eastAsia"/>
          <w:sz w:val="28"/>
          <w:szCs w:val="28"/>
          <w:lang w:eastAsia="zh-CN"/>
        </w:rPr>
      </w:pPr>
    </w:p>
    <w:p w:rsidR="00C10F57" w:rsidRDefault="00126ECB" w:rsidP="007833C6">
      <w:pPr>
        <w:jc w:val="both"/>
        <w:rPr>
          <w:rFonts w:ascii="New times" w:eastAsia="SimSun" w:hAnsi="New times" w:hint="eastAsia"/>
          <w:sz w:val="28"/>
          <w:szCs w:val="28"/>
          <w:lang w:eastAsia="zh-CN"/>
        </w:rPr>
      </w:pPr>
      <w:proofErr w:type="spellStart"/>
      <w:r w:rsidRPr="000C21AD">
        <w:rPr>
          <w:rFonts w:ascii="New times" w:eastAsia="SimSun" w:hAnsi="New times"/>
          <w:sz w:val="28"/>
          <w:szCs w:val="28"/>
          <w:lang w:eastAsia="zh-CN"/>
        </w:rPr>
        <w:t>ll</w:t>
      </w:r>
      <w:proofErr w:type="spellEnd"/>
      <w:r w:rsidRPr="000C21AD">
        <w:rPr>
          <w:rFonts w:ascii="New times" w:eastAsia="SimSun" w:hAnsi="New times"/>
          <w:sz w:val="28"/>
          <w:szCs w:val="28"/>
          <w:lang w:eastAsia="zh-CN"/>
        </w:rPr>
        <w:t xml:space="preserve"> giorno 31 del mese di gennaio de</w:t>
      </w:r>
      <w:r w:rsidR="009242A8" w:rsidRPr="000C21AD">
        <w:rPr>
          <w:rFonts w:ascii="New times" w:eastAsia="SimSun" w:hAnsi="New times"/>
          <w:sz w:val="28"/>
          <w:szCs w:val="28"/>
          <w:lang w:eastAsia="zh-CN"/>
        </w:rPr>
        <w:t>ll’anno 2019 (duemiladiciannove),</w:t>
      </w:r>
      <w:r w:rsidR="00B15F95" w:rsidRPr="000C21AD">
        <w:rPr>
          <w:rFonts w:ascii="New times" w:eastAsia="SimSun" w:hAnsi="New times"/>
          <w:sz w:val="28"/>
          <w:szCs w:val="28"/>
          <w:lang w:eastAsia="zh-CN"/>
        </w:rPr>
        <w:t xml:space="preserve"> alle ore 16:15</w:t>
      </w:r>
      <w:r w:rsidR="002945F5" w:rsidRPr="000C21AD">
        <w:rPr>
          <w:rFonts w:ascii="New times" w:eastAsia="SimSun" w:hAnsi="New times"/>
          <w:sz w:val="28"/>
          <w:szCs w:val="28"/>
          <w:lang w:eastAsia="zh-CN"/>
        </w:rPr>
        <w:t xml:space="preserve"> nell’aula n°</w:t>
      </w:r>
      <w:r w:rsidR="00425EA2">
        <w:rPr>
          <w:rFonts w:ascii="New times" w:eastAsia="SimSun" w:hAnsi="New times"/>
          <w:sz w:val="28"/>
          <w:szCs w:val="28"/>
          <w:lang w:eastAsia="zh-CN"/>
        </w:rPr>
        <w:t xml:space="preserve"> 11</w:t>
      </w:r>
      <w:r w:rsidR="00BB6B8F" w:rsidRPr="000C21AD">
        <w:rPr>
          <w:rFonts w:ascii="New times" w:eastAsia="SimSun" w:hAnsi="New times"/>
          <w:sz w:val="28"/>
          <w:szCs w:val="28"/>
          <w:lang w:eastAsia="zh-CN"/>
        </w:rPr>
        <w:t xml:space="preserve">, </w:t>
      </w:r>
      <w:r w:rsidRPr="000C21AD">
        <w:rPr>
          <w:rFonts w:ascii="New times" w:eastAsia="SimSun" w:hAnsi="New times"/>
          <w:sz w:val="28"/>
          <w:szCs w:val="28"/>
          <w:lang w:eastAsia="zh-CN"/>
        </w:rPr>
        <w:t>sotto la presidenza del</w:t>
      </w:r>
      <w:r w:rsidR="002945F5" w:rsidRPr="000C21AD">
        <w:rPr>
          <w:rFonts w:ascii="New times" w:eastAsia="SimSun" w:hAnsi="New times"/>
          <w:sz w:val="28"/>
          <w:szCs w:val="28"/>
          <w:lang w:eastAsia="zh-CN"/>
        </w:rPr>
        <w:t>l’insegnante Micelli Adele</w:t>
      </w:r>
      <w:r w:rsidRPr="000C21AD">
        <w:rPr>
          <w:rFonts w:ascii="New times" w:eastAsia="SimSun" w:hAnsi="New times"/>
          <w:sz w:val="28"/>
          <w:szCs w:val="28"/>
          <w:lang w:eastAsia="zh-CN"/>
        </w:rPr>
        <w:t xml:space="preserve"> si è riunito il Consiglio di Interclasse per procedere alla discussione del presente ordine del giorno</w:t>
      </w:r>
      <w:r w:rsidR="00BB6B8F" w:rsidRPr="000C21AD">
        <w:rPr>
          <w:rFonts w:ascii="New times" w:eastAsia="SimSun" w:hAnsi="New times"/>
          <w:sz w:val="28"/>
          <w:szCs w:val="28"/>
          <w:lang w:eastAsia="zh-CN"/>
        </w:rPr>
        <w:t>:</w:t>
      </w:r>
    </w:p>
    <w:p w:rsidR="007833C6" w:rsidRPr="000C21AD" w:rsidRDefault="007833C6" w:rsidP="007833C6">
      <w:pPr>
        <w:jc w:val="both"/>
        <w:rPr>
          <w:rFonts w:ascii="New times" w:eastAsia="SimSun" w:hAnsi="New times" w:hint="eastAsia"/>
          <w:sz w:val="28"/>
          <w:szCs w:val="28"/>
          <w:lang w:eastAsia="zh-CN"/>
        </w:rPr>
      </w:pPr>
    </w:p>
    <w:p w:rsidR="00DB582F" w:rsidRPr="000C21AD" w:rsidRDefault="00D00B53" w:rsidP="007833C6">
      <w:pPr>
        <w:numPr>
          <w:ilvl w:val="0"/>
          <w:numId w:val="1"/>
        </w:numPr>
        <w:suppressAutoHyphens/>
        <w:jc w:val="both"/>
        <w:rPr>
          <w:rFonts w:ascii="New times" w:eastAsia="SimSun" w:hAnsi="New times" w:hint="eastAsia"/>
          <w:b/>
          <w:sz w:val="28"/>
          <w:szCs w:val="28"/>
          <w:lang w:eastAsia="zh-CN"/>
        </w:rPr>
      </w:pPr>
      <w:r w:rsidRPr="000C21AD">
        <w:rPr>
          <w:rFonts w:ascii="New times" w:eastAsia="SimSun" w:hAnsi="New times"/>
          <w:b/>
          <w:sz w:val="28"/>
          <w:szCs w:val="28"/>
          <w:lang w:eastAsia="zh-CN"/>
        </w:rPr>
        <w:t xml:space="preserve">Andamento </w:t>
      </w:r>
      <w:proofErr w:type="spellStart"/>
      <w:r w:rsidRPr="000C21AD">
        <w:rPr>
          <w:rFonts w:ascii="New times" w:eastAsia="SimSun" w:hAnsi="New times"/>
          <w:b/>
          <w:sz w:val="28"/>
          <w:szCs w:val="28"/>
          <w:lang w:eastAsia="zh-CN"/>
        </w:rPr>
        <w:t>didattico-educatico</w:t>
      </w:r>
      <w:proofErr w:type="spellEnd"/>
      <w:r w:rsidRPr="000C21AD">
        <w:rPr>
          <w:rFonts w:ascii="New times" w:eastAsia="SimSun" w:hAnsi="New times"/>
          <w:b/>
          <w:sz w:val="28"/>
          <w:szCs w:val="28"/>
          <w:lang w:eastAsia="zh-CN"/>
        </w:rPr>
        <w:t xml:space="preserve"> generale delle classi.</w:t>
      </w:r>
      <w:r w:rsidR="00DB582F" w:rsidRPr="000C21AD">
        <w:rPr>
          <w:rFonts w:ascii="New times" w:hAnsi="New times"/>
          <w:sz w:val="28"/>
          <w:szCs w:val="28"/>
        </w:rPr>
        <w:t xml:space="preserve"> </w:t>
      </w:r>
    </w:p>
    <w:p w:rsidR="00DB582F" w:rsidRPr="000C21AD" w:rsidRDefault="00DB582F" w:rsidP="007833C6">
      <w:pPr>
        <w:numPr>
          <w:ilvl w:val="0"/>
          <w:numId w:val="1"/>
        </w:numPr>
        <w:suppressAutoHyphens/>
        <w:jc w:val="both"/>
        <w:rPr>
          <w:rFonts w:ascii="New times" w:eastAsia="SimSun" w:hAnsi="New times" w:hint="eastAsia"/>
          <w:b/>
          <w:sz w:val="28"/>
          <w:szCs w:val="28"/>
          <w:lang w:eastAsia="zh-CN"/>
        </w:rPr>
      </w:pPr>
      <w:r w:rsidRPr="000C21AD">
        <w:rPr>
          <w:rFonts w:ascii="New times" w:hAnsi="New times"/>
          <w:b/>
          <w:sz w:val="28"/>
          <w:szCs w:val="28"/>
        </w:rPr>
        <w:t>Sguardo generale rispetto ai risultati raggiunti dagli alunni nelle singole discipline e nel comportamento in vista degli scrutini.</w:t>
      </w:r>
    </w:p>
    <w:p w:rsidR="00DB582F" w:rsidRPr="000C21AD" w:rsidRDefault="00DB582F" w:rsidP="007833C6">
      <w:pPr>
        <w:numPr>
          <w:ilvl w:val="0"/>
          <w:numId w:val="1"/>
        </w:numPr>
        <w:suppressAutoHyphens/>
        <w:jc w:val="both"/>
        <w:rPr>
          <w:rFonts w:ascii="New times" w:eastAsia="SimSun" w:hAnsi="New times" w:hint="eastAsia"/>
          <w:b/>
          <w:sz w:val="28"/>
          <w:szCs w:val="28"/>
          <w:lang w:eastAsia="zh-CN"/>
        </w:rPr>
      </w:pPr>
      <w:r w:rsidRPr="000C21AD">
        <w:rPr>
          <w:rFonts w:ascii="New times" w:hAnsi="New times"/>
          <w:b/>
          <w:sz w:val="28"/>
          <w:szCs w:val="28"/>
        </w:rPr>
        <w:t xml:space="preserve"> Progetti FIS e PON con individuazione degli alunni sulla scorta dei criteri già deliberati nei   dipartimenti e calendario di massima dei rientri pomeridiani.</w:t>
      </w:r>
    </w:p>
    <w:p w:rsidR="00D00B53" w:rsidRPr="000C21AD" w:rsidRDefault="00DB582F" w:rsidP="007833C6">
      <w:pPr>
        <w:numPr>
          <w:ilvl w:val="0"/>
          <w:numId w:val="1"/>
        </w:numPr>
        <w:suppressAutoHyphens/>
        <w:jc w:val="both"/>
        <w:rPr>
          <w:rFonts w:ascii="New times" w:eastAsia="SimSun" w:hAnsi="New times" w:hint="eastAsia"/>
          <w:b/>
          <w:sz w:val="28"/>
          <w:szCs w:val="28"/>
          <w:lang w:eastAsia="zh-CN"/>
        </w:rPr>
      </w:pPr>
      <w:r w:rsidRPr="000C21AD">
        <w:rPr>
          <w:rFonts w:ascii="New times" w:hAnsi="New times"/>
          <w:b/>
          <w:sz w:val="28"/>
          <w:szCs w:val="28"/>
        </w:rPr>
        <w:t xml:space="preserve"> Pianificazione prove comuni ( Accordi sulle date e modalità di correzione).</w:t>
      </w:r>
    </w:p>
    <w:p w:rsidR="00DB582F" w:rsidRPr="000C21AD" w:rsidRDefault="00DB582F" w:rsidP="007833C6">
      <w:pPr>
        <w:suppressAutoHyphens/>
        <w:jc w:val="both"/>
        <w:rPr>
          <w:rFonts w:ascii="New times" w:eastAsia="SimSun" w:hAnsi="New times" w:hint="eastAsia"/>
          <w:b/>
          <w:sz w:val="28"/>
          <w:szCs w:val="28"/>
          <w:lang w:eastAsia="zh-CN"/>
        </w:rPr>
      </w:pPr>
    </w:p>
    <w:p w:rsidR="00D00B53" w:rsidRPr="00A06995" w:rsidRDefault="00D00B53" w:rsidP="007833C6">
      <w:pPr>
        <w:suppressAutoHyphens/>
        <w:jc w:val="both"/>
        <w:rPr>
          <w:rFonts w:ascii="New times" w:eastAsia="SimSun" w:hAnsi="New times" w:hint="eastAsia"/>
          <w:b/>
          <w:sz w:val="28"/>
          <w:szCs w:val="28"/>
          <w:lang w:eastAsia="zh-CN"/>
        </w:rPr>
      </w:pPr>
    </w:p>
    <w:p w:rsidR="00D35826" w:rsidRPr="00A06995" w:rsidRDefault="00914539" w:rsidP="007833C6">
      <w:pPr>
        <w:suppressAutoHyphens/>
        <w:jc w:val="both"/>
        <w:rPr>
          <w:rFonts w:ascii="New times" w:eastAsia="SimSun" w:hAnsi="New times" w:hint="eastAsia"/>
          <w:b/>
          <w:sz w:val="28"/>
          <w:szCs w:val="28"/>
          <w:lang w:eastAsia="zh-CN"/>
        </w:rPr>
      </w:pPr>
      <w:r w:rsidRPr="00A06995">
        <w:rPr>
          <w:rFonts w:ascii="New times" w:eastAsia="SimSun" w:hAnsi="New times"/>
          <w:sz w:val="28"/>
          <w:szCs w:val="28"/>
          <w:lang w:eastAsia="zh-CN"/>
        </w:rPr>
        <w:t>Dalle ore 16.15  alle ore 17.45</w:t>
      </w:r>
      <w:r w:rsidR="00D35826" w:rsidRPr="00A06995">
        <w:rPr>
          <w:rFonts w:ascii="New times" w:eastAsia="SimSun" w:hAnsi="New times"/>
          <w:sz w:val="28"/>
          <w:szCs w:val="28"/>
          <w:lang w:eastAsia="zh-CN"/>
        </w:rPr>
        <w:t xml:space="preserve"> l’interclasse è svolt</w:t>
      </w:r>
      <w:r w:rsidR="00FC14FD" w:rsidRPr="00A06995">
        <w:rPr>
          <w:rFonts w:ascii="New times" w:eastAsia="SimSun" w:hAnsi="New times"/>
          <w:sz w:val="28"/>
          <w:szCs w:val="28"/>
          <w:lang w:eastAsia="zh-CN"/>
        </w:rPr>
        <w:t>a con la sola componente Docenti</w:t>
      </w:r>
    </w:p>
    <w:p w:rsidR="00D73C2A" w:rsidRPr="00A06995" w:rsidRDefault="00D73C2A" w:rsidP="007833C6">
      <w:pPr>
        <w:suppressAutoHyphens/>
        <w:jc w:val="both"/>
        <w:rPr>
          <w:rFonts w:ascii="New times" w:eastAsia="SimSun" w:hAnsi="New times" w:hint="eastAsia"/>
          <w:sz w:val="28"/>
          <w:szCs w:val="28"/>
          <w:lang w:eastAsia="zh-CN"/>
        </w:rPr>
      </w:pPr>
      <w:r w:rsidRPr="00A06995">
        <w:rPr>
          <w:rFonts w:ascii="New times" w:eastAsia="SimSun" w:hAnsi="New times"/>
          <w:sz w:val="28"/>
          <w:szCs w:val="28"/>
          <w:lang w:eastAsia="zh-CN"/>
        </w:rPr>
        <w:t xml:space="preserve"> </w:t>
      </w:r>
    </w:p>
    <w:p w:rsidR="00D73C2A" w:rsidRPr="00A06995" w:rsidRDefault="00D73C2A" w:rsidP="007833C6">
      <w:pPr>
        <w:jc w:val="both"/>
        <w:rPr>
          <w:rFonts w:ascii="New times" w:hAnsi="New times"/>
          <w:sz w:val="28"/>
          <w:szCs w:val="28"/>
        </w:rPr>
      </w:pPr>
      <w:r w:rsidRPr="00A06995">
        <w:rPr>
          <w:rFonts w:ascii="New times" w:hAnsi="New times"/>
          <w:sz w:val="28"/>
          <w:szCs w:val="28"/>
        </w:rPr>
        <w:t>Si procede quindi alla discussione dell’ordine del giorno iniziando dall’andamento didattico-educativo generale delle classi.</w:t>
      </w:r>
    </w:p>
    <w:p w:rsidR="000E66D3" w:rsidRPr="00A06995" w:rsidRDefault="000E66D3" w:rsidP="007833C6">
      <w:pPr>
        <w:jc w:val="both"/>
        <w:rPr>
          <w:rFonts w:ascii="New times" w:hAnsi="New times"/>
          <w:sz w:val="28"/>
          <w:szCs w:val="28"/>
        </w:rPr>
      </w:pPr>
      <w:r w:rsidRPr="00A06995">
        <w:rPr>
          <w:rFonts w:ascii="New times" w:hAnsi="New times"/>
          <w:sz w:val="28"/>
          <w:szCs w:val="28"/>
        </w:rPr>
        <w:t>Le insegnanti affermano che la programmazione didattica prevista per il primo quadrimestre è stata svolta adeguatamente. Gli alunni hanno conseguito gli obiettivi programmati seppure con risultati diversi in riferimento ad autonomia, tempi e precisione. Nelle classi sono presenti alunni che rivelano la capacità di organizzare efficacemente il proprio lavoro dimostrando interesse e partecipazione nei confronti di tutte le attività proposte. Rispettano con senso di responsabilità le regole della vita scolastica, hanno cura del proprio materiale e di quello altrui; collaborano costantemente per la buona riuscita degli i</w:t>
      </w:r>
      <w:r w:rsidR="00C371C8" w:rsidRPr="00A06995">
        <w:rPr>
          <w:rFonts w:ascii="New times" w:hAnsi="New times"/>
          <w:sz w:val="28"/>
          <w:szCs w:val="28"/>
        </w:rPr>
        <w:t>mpegni scolastici. Altresì ci sono</w:t>
      </w:r>
      <w:r w:rsidR="00E14478" w:rsidRPr="00A06995">
        <w:rPr>
          <w:rFonts w:ascii="New times" w:hAnsi="New times"/>
          <w:sz w:val="28"/>
          <w:szCs w:val="28"/>
        </w:rPr>
        <w:t xml:space="preserve"> alunni che, nonostante siano passati diversi mesi dall’ingresso nella scuola primaria, confermano la difficoltà nel mantenere un comportamento adeguato durante i mom</w:t>
      </w:r>
      <w:r w:rsidR="007833C6">
        <w:rPr>
          <w:rFonts w:ascii="New times" w:hAnsi="New times"/>
          <w:sz w:val="28"/>
          <w:szCs w:val="28"/>
        </w:rPr>
        <w:t xml:space="preserve">enti di lezione e i </w:t>
      </w:r>
      <w:r w:rsidR="00E14478" w:rsidRPr="00A06995">
        <w:rPr>
          <w:rFonts w:ascii="New times" w:hAnsi="New times"/>
          <w:sz w:val="28"/>
          <w:szCs w:val="28"/>
        </w:rPr>
        <w:t xml:space="preserve">momenti liberi. Non sempre, infatti, si mostrano corretti nei </w:t>
      </w:r>
      <w:r w:rsidR="00E14478" w:rsidRPr="00A06995">
        <w:rPr>
          <w:rFonts w:ascii="New times" w:hAnsi="New times"/>
          <w:sz w:val="28"/>
          <w:szCs w:val="28"/>
        </w:rPr>
        <w:lastRenderedPageBreak/>
        <w:t>confronti dei compagni, faticano a rispettare le regole scolastiche e sono poco collaborativi.</w:t>
      </w:r>
    </w:p>
    <w:p w:rsidR="00A24330" w:rsidRPr="00A06995" w:rsidRDefault="007833C6" w:rsidP="007833C6">
      <w:pPr>
        <w:jc w:val="both"/>
        <w:rPr>
          <w:rFonts w:ascii="New times" w:hAnsi="New times"/>
          <w:sz w:val="28"/>
          <w:szCs w:val="28"/>
        </w:rPr>
      </w:pPr>
      <w:r>
        <w:rPr>
          <w:rFonts w:ascii="New times" w:hAnsi="New times"/>
          <w:sz w:val="28"/>
          <w:szCs w:val="28"/>
        </w:rPr>
        <w:t>Inoltre, s</w:t>
      </w:r>
      <w:r w:rsidR="00A24330" w:rsidRPr="00A06995">
        <w:rPr>
          <w:rFonts w:ascii="New times" w:hAnsi="New times"/>
          <w:sz w:val="28"/>
          <w:szCs w:val="28"/>
        </w:rPr>
        <w:t>ono presenti alcuni alunni con Bisogni Educativi Speciali che necessitano del supporto costante dell’ insegnante  per portare a termine le attività semplificate nei contenuti e con tempi di esecuzione più distesi.</w:t>
      </w:r>
    </w:p>
    <w:p w:rsidR="00E14478" w:rsidRPr="00A06995" w:rsidRDefault="000C21AD" w:rsidP="007833C6">
      <w:pPr>
        <w:jc w:val="both"/>
        <w:rPr>
          <w:rFonts w:ascii="New times" w:hAnsi="New times"/>
          <w:sz w:val="28"/>
          <w:szCs w:val="28"/>
        </w:rPr>
      </w:pPr>
      <w:r w:rsidRPr="00A06995">
        <w:rPr>
          <w:rFonts w:ascii="New times" w:hAnsi="New times"/>
          <w:sz w:val="28"/>
          <w:szCs w:val="28"/>
        </w:rPr>
        <w:t>Le insegnanti hanno fatto ricorso a varie metodologie per stimolare interesse e partecipazione: lavori individuali, lavori in piccoli gruppi, supporto di tecnologie e  attività  manuali.</w:t>
      </w:r>
      <w:r w:rsidR="00E14478" w:rsidRPr="00A06995">
        <w:rPr>
          <w:rFonts w:ascii="New times" w:hAnsi="New times"/>
          <w:sz w:val="28"/>
          <w:szCs w:val="28"/>
        </w:rPr>
        <w:t>.</w:t>
      </w:r>
      <w:r w:rsidRPr="00A06995">
        <w:rPr>
          <w:rFonts w:ascii="New times" w:hAnsi="New times"/>
          <w:sz w:val="28"/>
          <w:szCs w:val="28"/>
        </w:rPr>
        <w:t xml:space="preserve"> </w:t>
      </w:r>
      <w:r w:rsidR="00E14478" w:rsidRPr="00A06995">
        <w:rPr>
          <w:rFonts w:ascii="New times" w:hAnsi="New times"/>
          <w:sz w:val="28"/>
          <w:szCs w:val="28"/>
        </w:rPr>
        <w:t xml:space="preserve"> E’ stato avviato lo screening DSA attraverso la</w:t>
      </w:r>
      <w:r w:rsidRPr="00A06995">
        <w:rPr>
          <w:rFonts w:ascii="New times" w:hAnsi="New times"/>
          <w:sz w:val="28"/>
          <w:szCs w:val="28"/>
        </w:rPr>
        <w:t xml:space="preserve"> somministrazione di test standa</w:t>
      </w:r>
      <w:r w:rsidR="00E14478" w:rsidRPr="00A06995">
        <w:rPr>
          <w:rFonts w:ascii="New times" w:hAnsi="New times"/>
          <w:sz w:val="28"/>
          <w:szCs w:val="28"/>
        </w:rPr>
        <w:t>rdizzati.</w:t>
      </w:r>
    </w:p>
    <w:p w:rsidR="00FB6E45" w:rsidRPr="00A06995" w:rsidRDefault="000C21AD" w:rsidP="007833C6">
      <w:pPr>
        <w:jc w:val="both"/>
        <w:rPr>
          <w:rFonts w:ascii="New times" w:hAnsi="New times"/>
          <w:sz w:val="28"/>
          <w:szCs w:val="28"/>
        </w:rPr>
      </w:pPr>
      <w:r w:rsidRPr="00A06995">
        <w:rPr>
          <w:rFonts w:ascii="New times" w:hAnsi="New times"/>
          <w:sz w:val="28"/>
          <w:szCs w:val="28"/>
        </w:rPr>
        <w:t>La classe a tempo pieno, dal punto di vista comportamentale, è maggiormente rispettosa delle regole d</w:t>
      </w:r>
      <w:r w:rsidR="00CA6294">
        <w:rPr>
          <w:rFonts w:ascii="New times" w:hAnsi="New times"/>
          <w:sz w:val="28"/>
          <w:szCs w:val="28"/>
        </w:rPr>
        <w:t xml:space="preserve">i convivenza civile, tuttavia, </w:t>
      </w:r>
      <w:r w:rsidRPr="00A06995">
        <w:rPr>
          <w:rFonts w:ascii="New times" w:hAnsi="New times"/>
          <w:sz w:val="28"/>
          <w:szCs w:val="28"/>
        </w:rPr>
        <w:t xml:space="preserve">comincia ad avvertire i primi sintomi di stanchezza soprattutto nelle ore pomeridiane. Permangono le difficoltà di alcuni elementi che richiedono maggiore tempo di esecuzione e supporto continuo per raggiungere i traguardi minimi. Gran parte della concentrazione dei docenti </w:t>
      </w:r>
      <w:r w:rsidR="00CA6294">
        <w:rPr>
          <w:rFonts w:ascii="New times" w:hAnsi="New times"/>
          <w:sz w:val="28"/>
          <w:szCs w:val="28"/>
        </w:rPr>
        <w:t>è focalizzata su un bambino</w:t>
      </w:r>
      <w:r w:rsidRPr="00A06995">
        <w:rPr>
          <w:rFonts w:ascii="New times" w:hAnsi="New times"/>
          <w:sz w:val="28"/>
          <w:szCs w:val="28"/>
        </w:rPr>
        <w:t>, inserito il 07/01 c.a. che presenta lacune e difficoltà che tutto il team sta cercando di colmare. E' in continua osservazione e richiede la presenza costante dell'adulto per portare a termine qualsiasi attività proposta.</w:t>
      </w:r>
    </w:p>
    <w:p w:rsidR="000C21AD" w:rsidRPr="00A06995" w:rsidRDefault="000C21AD" w:rsidP="007833C6">
      <w:pPr>
        <w:jc w:val="both"/>
        <w:rPr>
          <w:rFonts w:ascii="New times" w:hAnsi="New times"/>
          <w:sz w:val="28"/>
          <w:szCs w:val="28"/>
        </w:rPr>
      </w:pPr>
    </w:p>
    <w:p w:rsidR="000C21AD" w:rsidRPr="00A06995" w:rsidRDefault="000C21AD" w:rsidP="007833C6">
      <w:pPr>
        <w:jc w:val="both"/>
        <w:rPr>
          <w:rFonts w:ascii="Times New Roman" w:hAnsi="Times New Roman"/>
          <w:sz w:val="28"/>
          <w:szCs w:val="28"/>
        </w:rPr>
      </w:pPr>
    </w:p>
    <w:p w:rsidR="000C21AD" w:rsidRPr="00A06995" w:rsidRDefault="000C21AD" w:rsidP="007833C6">
      <w:pPr>
        <w:jc w:val="both"/>
        <w:rPr>
          <w:rFonts w:ascii="Times New Roman" w:hAnsi="Times New Roman"/>
          <w:sz w:val="28"/>
          <w:szCs w:val="28"/>
        </w:rPr>
      </w:pPr>
    </w:p>
    <w:p w:rsidR="00C371C8" w:rsidRPr="00A06995" w:rsidRDefault="00C371C8" w:rsidP="007833C6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A06995">
        <w:rPr>
          <w:rFonts w:ascii="Times New Roman" w:hAnsi="Times New Roman"/>
          <w:sz w:val="28"/>
          <w:szCs w:val="28"/>
        </w:rPr>
        <w:t xml:space="preserve"> Dalle ore 17,45 alle ore 18,15 i docenti delle classi prime si riuniscono con la componente Genitori </w:t>
      </w:r>
    </w:p>
    <w:p w:rsidR="00C371C8" w:rsidRPr="00A06995" w:rsidRDefault="00C371C8" w:rsidP="007833C6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C371C8" w:rsidRPr="00A06995" w:rsidRDefault="00C371C8" w:rsidP="007833C6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A06995">
        <w:rPr>
          <w:rFonts w:ascii="Times New Roman" w:hAnsi="Times New Roman"/>
          <w:sz w:val="28"/>
          <w:szCs w:val="28"/>
        </w:rPr>
        <w:t xml:space="preserve">1^ B  Signora </w:t>
      </w:r>
      <w:proofErr w:type="spellStart"/>
      <w:r w:rsidRPr="00A06995">
        <w:rPr>
          <w:rFonts w:ascii="Times New Roman" w:hAnsi="Times New Roman"/>
          <w:sz w:val="28"/>
          <w:szCs w:val="28"/>
        </w:rPr>
        <w:t>Sammarco</w:t>
      </w:r>
      <w:proofErr w:type="spellEnd"/>
      <w:r w:rsidRPr="00A06995">
        <w:rPr>
          <w:rFonts w:ascii="Times New Roman" w:hAnsi="Times New Roman"/>
          <w:sz w:val="28"/>
          <w:szCs w:val="28"/>
        </w:rPr>
        <w:t xml:space="preserve"> Margherita</w:t>
      </w:r>
    </w:p>
    <w:p w:rsidR="00C371C8" w:rsidRPr="00A06995" w:rsidRDefault="00C371C8" w:rsidP="007833C6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A06995">
        <w:rPr>
          <w:rFonts w:ascii="Times New Roman" w:hAnsi="Times New Roman"/>
          <w:sz w:val="28"/>
          <w:szCs w:val="28"/>
        </w:rPr>
        <w:t xml:space="preserve">1^ C  Signora </w:t>
      </w:r>
      <w:proofErr w:type="spellStart"/>
      <w:r w:rsidRPr="00A06995">
        <w:rPr>
          <w:rFonts w:ascii="Times New Roman" w:hAnsi="Times New Roman"/>
          <w:sz w:val="28"/>
          <w:szCs w:val="28"/>
        </w:rPr>
        <w:t>Buccoliero</w:t>
      </w:r>
      <w:proofErr w:type="spellEnd"/>
      <w:r w:rsidRPr="00A06995">
        <w:rPr>
          <w:rFonts w:ascii="Times New Roman" w:hAnsi="Times New Roman"/>
          <w:sz w:val="28"/>
          <w:szCs w:val="28"/>
        </w:rPr>
        <w:t xml:space="preserve"> Irma</w:t>
      </w:r>
    </w:p>
    <w:p w:rsidR="00C371C8" w:rsidRPr="00A06995" w:rsidRDefault="00C371C8" w:rsidP="007833C6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A06995">
        <w:rPr>
          <w:rFonts w:ascii="Times New Roman" w:hAnsi="Times New Roman"/>
          <w:sz w:val="28"/>
          <w:szCs w:val="28"/>
        </w:rPr>
        <w:t xml:space="preserve">1^ D Signora </w:t>
      </w:r>
      <w:proofErr w:type="spellStart"/>
      <w:r w:rsidRPr="00A06995">
        <w:rPr>
          <w:rFonts w:ascii="Times New Roman" w:hAnsi="Times New Roman"/>
          <w:sz w:val="28"/>
          <w:szCs w:val="28"/>
        </w:rPr>
        <w:t>Cocciolo</w:t>
      </w:r>
      <w:proofErr w:type="spellEnd"/>
      <w:r w:rsidRPr="00A06995">
        <w:rPr>
          <w:rFonts w:ascii="Times New Roman" w:hAnsi="Times New Roman"/>
          <w:sz w:val="28"/>
          <w:szCs w:val="28"/>
        </w:rPr>
        <w:t xml:space="preserve"> Rossana</w:t>
      </w:r>
    </w:p>
    <w:p w:rsidR="00A06995" w:rsidRPr="00A06995" w:rsidRDefault="00A06995" w:rsidP="007833C6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C371C8" w:rsidRPr="00A06995" w:rsidRDefault="00A06995" w:rsidP="007833C6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A06995">
        <w:rPr>
          <w:rFonts w:ascii="Times New Roman" w:hAnsi="Times New Roman"/>
          <w:sz w:val="28"/>
          <w:szCs w:val="28"/>
        </w:rPr>
        <w:t>Assente</w:t>
      </w:r>
    </w:p>
    <w:p w:rsidR="00C371C8" w:rsidRPr="00A06995" w:rsidRDefault="00A06995" w:rsidP="007833C6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A06995">
        <w:rPr>
          <w:rFonts w:ascii="Times New Roman" w:hAnsi="Times New Roman"/>
          <w:sz w:val="28"/>
          <w:szCs w:val="28"/>
        </w:rPr>
        <w:t xml:space="preserve">Rappresentante </w:t>
      </w:r>
      <w:r w:rsidR="00C371C8" w:rsidRPr="00A06995">
        <w:rPr>
          <w:rFonts w:ascii="Times New Roman" w:hAnsi="Times New Roman"/>
          <w:sz w:val="28"/>
          <w:szCs w:val="28"/>
        </w:rPr>
        <w:t xml:space="preserve">1^ A  Signor </w:t>
      </w:r>
      <w:proofErr w:type="spellStart"/>
      <w:r w:rsidR="00C371C8" w:rsidRPr="00A06995">
        <w:rPr>
          <w:rFonts w:ascii="Times New Roman" w:hAnsi="Times New Roman"/>
          <w:sz w:val="28"/>
          <w:szCs w:val="28"/>
        </w:rPr>
        <w:t>Cazzetta</w:t>
      </w:r>
      <w:proofErr w:type="spellEnd"/>
      <w:r w:rsidR="00C371C8" w:rsidRPr="00A06995">
        <w:rPr>
          <w:rFonts w:ascii="Times New Roman" w:hAnsi="Times New Roman"/>
          <w:sz w:val="28"/>
          <w:szCs w:val="28"/>
        </w:rPr>
        <w:t xml:space="preserve"> Giuseppe </w:t>
      </w:r>
    </w:p>
    <w:p w:rsidR="007C75D7" w:rsidRPr="00A06995" w:rsidRDefault="007C75D7" w:rsidP="007833C6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7C75D7" w:rsidRPr="00A06995" w:rsidRDefault="007C75D7" w:rsidP="007833C6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8C53C7" w:rsidRPr="00A06995" w:rsidRDefault="00CE3FF5" w:rsidP="007833C6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A06995">
        <w:rPr>
          <w:rFonts w:ascii="Times New Roman" w:hAnsi="Times New Roman"/>
          <w:sz w:val="28"/>
          <w:szCs w:val="28"/>
        </w:rPr>
        <w:t xml:space="preserve"> per discutere il seguente </w:t>
      </w:r>
      <w:proofErr w:type="spellStart"/>
      <w:r w:rsidRPr="00A06995">
        <w:rPr>
          <w:rFonts w:ascii="Times New Roman" w:hAnsi="Times New Roman"/>
          <w:sz w:val="28"/>
          <w:szCs w:val="28"/>
        </w:rPr>
        <w:t>O.</w:t>
      </w:r>
      <w:r w:rsidR="007C75D7" w:rsidRPr="00A06995">
        <w:rPr>
          <w:rFonts w:ascii="Times New Roman" w:hAnsi="Times New Roman"/>
          <w:sz w:val="28"/>
          <w:szCs w:val="28"/>
        </w:rPr>
        <w:t>d</w:t>
      </w:r>
      <w:r w:rsidRPr="00A06995">
        <w:rPr>
          <w:rFonts w:ascii="Times New Roman" w:hAnsi="Times New Roman"/>
          <w:sz w:val="28"/>
          <w:szCs w:val="28"/>
        </w:rPr>
        <w:t>.G</w:t>
      </w:r>
      <w:proofErr w:type="spellEnd"/>
      <w:r w:rsidR="007C75D7" w:rsidRPr="00A06995">
        <w:rPr>
          <w:rFonts w:ascii="Times New Roman" w:hAnsi="Times New Roman"/>
          <w:sz w:val="28"/>
          <w:szCs w:val="28"/>
        </w:rPr>
        <w:t>:</w:t>
      </w:r>
    </w:p>
    <w:p w:rsidR="008C53C7" w:rsidRPr="00A06995" w:rsidRDefault="008C53C7" w:rsidP="007833C6">
      <w:pPr>
        <w:suppressAutoHyphens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8C53C7" w:rsidRPr="00A06995" w:rsidRDefault="008C53C7" w:rsidP="007833C6">
      <w:pPr>
        <w:suppressAutoHyphens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287844" w:rsidRPr="00A06995" w:rsidRDefault="00287844" w:rsidP="007833C6">
      <w:pPr>
        <w:pStyle w:val="Paragrafoelenco"/>
        <w:numPr>
          <w:ilvl w:val="0"/>
          <w:numId w:val="7"/>
        </w:numPr>
        <w:suppressAutoHyphens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A0699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Andamento </w:t>
      </w:r>
      <w:proofErr w:type="spellStart"/>
      <w:r w:rsidRPr="00A06995">
        <w:rPr>
          <w:rFonts w:ascii="Times New Roman" w:eastAsia="SimSun" w:hAnsi="Times New Roman"/>
          <w:b/>
          <w:sz w:val="28"/>
          <w:szCs w:val="28"/>
          <w:lang w:eastAsia="zh-CN"/>
        </w:rPr>
        <w:t>didattico-educatico</w:t>
      </w:r>
      <w:proofErr w:type="spellEnd"/>
      <w:r w:rsidRPr="00A0699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generale delle classi.</w:t>
      </w:r>
    </w:p>
    <w:p w:rsidR="00287844" w:rsidRPr="00A06995" w:rsidRDefault="00287844" w:rsidP="007833C6">
      <w:pPr>
        <w:suppressAutoHyphens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87844" w:rsidRPr="00A06995" w:rsidRDefault="00F124E9" w:rsidP="007833C6">
      <w:pPr>
        <w:pStyle w:val="Paragrafoelenco"/>
        <w:suppressAutoHyphens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A06995">
        <w:rPr>
          <w:rFonts w:ascii="Times New Roman" w:hAnsi="Times New Roman"/>
          <w:b/>
          <w:sz w:val="28"/>
          <w:szCs w:val="28"/>
        </w:rPr>
        <w:t xml:space="preserve">3. </w:t>
      </w:r>
      <w:r w:rsidR="00287844" w:rsidRPr="00A06995">
        <w:rPr>
          <w:rFonts w:ascii="Times New Roman" w:hAnsi="Times New Roman"/>
          <w:b/>
          <w:sz w:val="28"/>
          <w:szCs w:val="28"/>
        </w:rPr>
        <w:t>Progetti FIS e PON con individuazione degli alunni sulla scorta dei criteri già deliberati nei dipartimenti e calendario di massima dei rientri pomeridiani.</w:t>
      </w:r>
    </w:p>
    <w:p w:rsidR="00287844" w:rsidRPr="00A06995" w:rsidRDefault="00287844" w:rsidP="007833C6">
      <w:pPr>
        <w:suppressAutoHyphens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A06995" w:rsidRPr="00A06995" w:rsidRDefault="00A06995" w:rsidP="007833C6">
      <w:pPr>
        <w:suppressAutoHyphens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A06995" w:rsidRDefault="00A06995" w:rsidP="007833C6">
      <w:pPr>
        <w:suppressAutoHyphens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06995">
        <w:rPr>
          <w:rFonts w:ascii="Times New Roman" w:eastAsia="SimSun" w:hAnsi="Times New Roman"/>
          <w:sz w:val="28"/>
          <w:szCs w:val="28"/>
          <w:lang w:eastAsia="zh-CN"/>
        </w:rPr>
        <w:t xml:space="preserve">La coordinatrice in presenza delle rappresentanti delle classi verbalizza riguardo l’andamento educativo- didattico soffermandosi su un maggiore rispetto delle regole da parte dei bambini per un sereno svolgimento delle attività. Comunica, inoltre,  la </w:t>
      </w:r>
      <w:r w:rsidRPr="00A06995">
        <w:rPr>
          <w:rFonts w:ascii="Times New Roman" w:eastAsia="SimSun" w:hAnsi="Times New Roman"/>
          <w:sz w:val="28"/>
          <w:szCs w:val="28"/>
          <w:lang w:eastAsia="zh-CN"/>
        </w:rPr>
        <w:lastRenderedPageBreak/>
        <w:t>necessità da parte delle famiglie di seguire maggiormente i propri figli a casa nell’esercizio di lettura.</w:t>
      </w:r>
    </w:p>
    <w:p w:rsidR="000915B4" w:rsidRPr="00A06995" w:rsidRDefault="000915B4" w:rsidP="007833C6">
      <w:pPr>
        <w:suppressAutoHyphens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Per quanto riguarda  il terzo punto all'ordine del giorno, la coordinatrice comunica ai genitori che a febbraio prenderà avvio il Progetto " Logicamente...giocando a scacchi" in collaborazione con il Progetto " A scuola con i re" che prevede il supporto di person</w:t>
      </w:r>
      <w:r w:rsidR="00775402">
        <w:rPr>
          <w:rFonts w:ascii="Times New Roman" w:eastAsia="SimSun" w:hAnsi="Times New Roman"/>
          <w:sz w:val="28"/>
          <w:szCs w:val="28"/>
          <w:lang w:eastAsia="zh-CN"/>
        </w:rPr>
        <w:t>ale esperto e qualificato.  Il P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rogetto, utilizzando elementi educativi e formativi del contesto scacchistico, mira a coinvolgere i bambini nell'avviamento del gioco degli scacchi con finalità pedagogiche attraverso esperienze di gioco-sport, narrazione, drammatizzazione,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coding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(pensiero computazionale) e psicomotricità su scacchiera gigante da pavimento, oltre che da tavolo, in stretta correlazione interdisciplinare con le materie scolastiche.</w:t>
      </w:r>
      <w:r w:rsidR="00775402">
        <w:rPr>
          <w:rFonts w:ascii="Times New Roman" w:eastAsia="SimSun" w:hAnsi="Times New Roman"/>
          <w:sz w:val="28"/>
          <w:szCs w:val="28"/>
          <w:lang w:eastAsia="zh-CN"/>
        </w:rPr>
        <w:t xml:space="preserve"> Il progetto prevede un contributo da attribuire all'Ente proponente secondo le modalità che saranno dettagliate.  Saranno rilasciate alle famiglie le ricevute di pagamento per ogni singolo alunno.</w:t>
      </w:r>
    </w:p>
    <w:p w:rsidR="00D73C2A" w:rsidRPr="00993886" w:rsidRDefault="00D73C2A" w:rsidP="007833C6">
      <w:pPr>
        <w:suppressAutoHyphens/>
        <w:jc w:val="both"/>
        <w:rPr>
          <w:rFonts w:ascii="Times New Roman" w:eastAsia="SimSun" w:hAnsi="Times New Roman"/>
          <w:b/>
          <w:lang w:eastAsia="zh-CN"/>
        </w:rPr>
      </w:pPr>
    </w:p>
    <w:p w:rsidR="007102EE" w:rsidRPr="00993886" w:rsidRDefault="007102EE" w:rsidP="007833C6">
      <w:pPr>
        <w:suppressAutoHyphens/>
        <w:jc w:val="both"/>
        <w:rPr>
          <w:rFonts w:ascii="Times New Roman" w:eastAsia="SimSun" w:hAnsi="Times New Roman"/>
          <w:b/>
          <w:lang w:eastAsia="zh-CN"/>
        </w:rPr>
      </w:pPr>
    </w:p>
    <w:p w:rsidR="005212BC" w:rsidRPr="00993886" w:rsidRDefault="005212BC" w:rsidP="007833C6">
      <w:pPr>
        <w:jc w:val="both"/>
        <w:rPr>
          <w:rFonts w:ascii="Times New Roman" w:eastAsia="SimSun" w:hAnsi="Times New Roman"/>
          <w:b/>
          <w:lang w:eastAsia="zh-CN"/>
        </w:rPr>
      </w:pPr>
    </w:p>
    <w:p w:rsidR="00B8420C" w:rsidRDefault="00B8420C" w:rsidP="007833C6">
      <w:pPr>
        <w:contextualSpacing/>
        <w:jc w:val="both"/>
        <w:rPr>
          <w:rFonts w:ascii="Times New Roman" w:eastAsia="Calibri" w:hAnsi="Times New Roman"/>
        </w:rPr>
      </w:pPr>
    </w:p>
    <w:p w:rsidR="00D35826" w:rsidRDefault="00D35826" w:rsidP="007833C6">
      <w:pPr>
        <w:contextualSpacing/>
        <w:jc w:val="both"/>
        <w:rPr>
          <w:rFonts w:ascii="Times New Roman" w:eastAsia="Calibri" w:hAnsi="Times New Roman"/>
        </w:rPr>
      </w:pPr>
    </w:p>
    <w:p w:rsidR="00B8420C" w:rsidRPr="00775402" w:rsidRDefault="00B8420C" w:rsidP="007833C6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8420C" w:rsidRPr="00775402" w:rsidRDefault="00B8420C" w:rsidP="007833C6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75402">
        <w:rPr>
          <w:rFonts w:ascii="Times New Roman" w:eastAsia="Calibri" w:hAnsi="Times New Roman"/>
          <w:sz w:val="28"/>
          <w:szCs w:val="28"/>
        </w:rPr>
        <w:t>La riunione</w:t>
      </w:r>
      <w:r w:rsidR="001C586A" w:rsidRPr="00775402">
        <w:rPr>
          <w:rFonts w:ascii="Times New Roman" w:eastAsia="Calibri" w:hAnsi="Times New Roman"/>
          <w:sz w:val="28"/>
          <w:szCs w:val="28"/>
        </w:rPr>
        <w:t xml:space="preserve"> ha avuto termine alle ore 18:15</w:t>
      </w:r>
    </w:p>
    <w:p w:rsidR="00B8420C" w:rsidRPr="00775402" w:rsidRDefault="00B8420C" w:rsidP="007833C6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75402">
        <w:rPr>
          <w:rFonts w:ascii="Times New Roman" w:eastAsia="Calibri" w:hAnsi="Times New Roman"/>
          <w:sz w:val="28"/>
          <w:szCs w:val="28"/>
        </w:rPr>
        <w:t>Letto, approvato e sottoscritto.</w:t>
      </w:r>
    </w:p>
    <w:p w:rsidR="00B8420C" w:rsidRPr="00775402" w:rsidRDefault="00B8420C" w:rsidP="007833C6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8420C" w:rsidRDefault="00775402" w:rsidP="007833C6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Sava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 lì </w:t>
      </w:r>
      <w:r w:rsidR="00B8420C" w:rsidRPr="00775402">
        <w:rPr>
          <w:rFonts w:ascii="Times New Roman" w:eastAsia="Calibri" w:hAnsi="Times New Roman"/>
          <w:sz w:val="28"/>
          <w:szCs w:val="28"/>
        </w:rPr>
        <w:t xml:space="preserve"> 31 gennaio  2019.</w:t>
      </w:r>
    </w:p>
    <w:p w:rsidR="00775402" w:rsidRPr="00775402" w:rsidRDefault="00775402" w:rsidP="007833C6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8420C" w:rsidRPr="00775402" w:rsidRDefault="00B8420C" w:rsidP="007833C6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775402" w:rsidRPr="00775402" w:rsidRDefault="00B8420C" w:rsidP="00775402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75402">
        <w:rPr>
          <w:rFonts w:ascii="Times New Roman" w:eastAsia="Calibri" w:hAnsi="Times New Roman"/>
          <w:sz w:val="28"/>
          <w:szCs w:val="28"/>
        </w:rPr>
        <w:t xml:space="preserve">Presidente                                                                                                     </w:t>
      </w:r>
      <w:r w:rsidR="00775402" w:rsidRPr="00775402">
        <w:rPr>
          <w:rFonts w:ascii="Times New Roman" w:eastAsia="Calibri" w:hAnsi="Times New Roman"/>
          <w:sz w:val="28"/>
          <w:szCs w:val="28"/>
        </w:rPr>
        <w:t>Segretario</w:t>
      </w:r>
    </w:p>
    <w:p w:rsidR="00B8420C" w:rsidRPr="00775402" w:rsidRDefault="00775402" w:rsidP="007833C6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</w:p>
    <w:p w:rsidR="00B8420C" w:rsidRPr="00775402" w:rsidRDefault="00A06995" w:rsidP="007833C6">
      <w:pPr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775402">
        <w:rPr>
          <w:rFonts w:ascii="Times New Roman" w:eastAsia="Calibri" w:hAnsi="Times New Roman"/>
          <w:bCs/>
          <w:sz w:val="28"/>
          <w:szCs w:val="28"/>
        </w:rPr>
        <w:t>Micelli</w:t>
      </w:r>
      <w:proofErr w:type="spellEnd"/>
      <w:r w:rsidRPr="00775402">
        <w:rPr>
          <w:rFonts w:ascii="Times New Roman" w:eastAsia="Calibri" w:hAnsi="Times New Roman"/>
          <w:bCs/>
          <w:sz w:val="28"/>
          <w:szCs w:val="28"/>
        </w:rPr>
        <w:t xml:space="preserve"> Adele                                                                </w:t>
      </w:r>
      <w:r w:rsidR="00775402">
        <w:rPr>
          <w:rFonts w:ascii="Times New Roman" w:eastAsia="Calibri" w:hAnsi="Times New Roman"/>
          <w:bCs/>
          <w:sz w:val="28"/>
          <w:szCs w:val="28"/>
        </w:rPr>
        <w:t xml:space="preserve">               </w:t>
      </w:r>
      <w:r w:rsidRPr="00775402">
        <w:rPr>
          <w:rFonts w:ascii="Times New Roman" w:eastAsia="Calibri" w:hAnsi="Times New Roman"/>
          <w:bCs/>
          <w:sz w:val="28"/>
          <w:szCs w:val="28"/>
        </w:rPr>
        <w:t xml:space="preserve">  </w:t>
      </w:r>
      <w:proofErr w:type="spellStart"/>
      <w:r w:rsidRPr="00775402">
        <w:rPr>
          <w:rFonts w:ascii="Times New Roman" w:eastAsia="Calibri" w:hAnsi="Times New Roman"/>
          <w:bCs/>
          <w:sz w:val="28"/>
          <w:szCs w:val="28"/>
        </w:rPr>
        <w:t>Giannuzzo</w:t>
      </w:r>
      <w:proofErr w:type="spellEnd"/>
      <w:r w:rsidRPr="00775402">
        <w:rPr>
          <w:rFonts w:ascii="Times New Roman" w:eastAsia="Calibri" w:hAnsi="Times New Roman"/>
          <w:bCs/>
          <w:sz w:val="28"/>
          <w:szCs w:val="28"/>
        </w:rPr>
        <w:t xml:space="preserve"> Antonella</w:t>
      </w:r>
    </w:p>
    <w:p w:rsidR="00B8420C" w:rsidRPr="00775402" w:rsidRDefault="00B8420C" w:rsidP="007833C6">
      <w:pPr>
        <w:ind w:left="72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212BC" w:rsidRPr="00775402" w:rsidRDefault="005212BC" w:rsidP="007833C6">
      <w:pPr>
        <w:jc w:val="both"/>
        <w:rPr>
          <w:sz w:val="28"/>
          <w:szCs w:val="28"/>
        </w:rPr>
      </w:pPr>
    </w:p>
    <w:sectPr w:rsidR="005212BC" w:rsidRPr="00775402" w:rsidSect="008B33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A10CDF8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  <w:rPr>
        <w:rFonts w:hint="default"/>
        <w:b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83CCC"/>
    <w:multiLevelType w:val="hybridMultilevel"/>
    <w:tmpl w:val="5414F41A"/>
    <w:lvl w:ilvl="0" w:tplc="5E40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E33D96"/>
    <w:multiLevelType w:val="hybridMultilevel"/>
    <w:tmpl w:val="EDE2A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03256"/>
    <w:multiLevelType w:val="hybridMultilevel"/>
    <w:tmpl w:val="8C04F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92954"/>
    <w:multiLevelType w:val="hybridMultilevel"/>
    <w:tmpl w:val="F304968E"/>
    <w:lvl w:ilvl="0" w:tplc="FD9E2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02AF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  <w:rPr>
        <w:rFonts w:hint="default"/>
        <w:b/>
        <w:sz w:val="32"/>
        <w:szCs w:val="32"/>
      </w:rPr>
    </w:lvl>
  </w:abstractNum>
  <w:abstractNum w:abstractNumId="6">
    <w:nsid w:val="79A44BDC"/>
    <w:multiLevelType w:val="hybridMultilevel"/>
    <w:tmpl w:val="787EE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05CFA"/>
    <w:rsid w:val="00031C90"/>
    <w:rsid w:val="00050ECD"/>
    <w:rsid w:val="000915B4"/>
    <w:rsid w:val="000C21AD"/>
    <w:rsid w:val="000E66D3"/>
    <w:rsid w:val="00126ECB"/>
    <w:rsid w:val="001C586A"/>
    <w:rsid w:val="00251651"/>
    <w:rsid w:val="00265B84"/>
    <w:rsid w:val="00287844"/>
    <w:rsid w:val="002945F5"/>
    <w:rsid w:val="00323EA4"/>
    <w:rsid w:val="00405CFA"/>
    <w:rsid w:val="00425EA2"/>
    <w:rsid w:val="0044703A"/>
    <w:rsid w:val="004D6E4B"/>
    <w:rsid w:val="005212BC"/>
    <w:rsid w:val="005A10DD"/>
    <w:rsid w:val="005A565D"/>
    <w:rsid w:val="006170EE"/>
    <w:rsid w:val="006432F8"/>
    <w:rsid w:val="00665BFC"/>
    <w:rsid w:val="007102EE"/>
    <w:rsid w:val="00775402"/>
    <w:rsid w:val="007833C6"/>
    <w:rsid w:val="007A036E"/>
    <w:rsid w:val="007C722D"/>
    <w:rsid w:val="007C75D7"/>
    <w:rsid w:val="00847423"/>
    <w:rsid w:val="008B3374"/>
    <w:rsid w:val="008C53C7"/>
    <w:rsid w:val="00914539"/>
    <w:rsid w:val="009242A8"/>
    <w:rsid w:val="00993886"/>
    <w:rsid w:val="00A06995"/>
    <w:rsid w:val="00A10B1B"/>
    <w:rsid w:val="00A24330"/>
    <w:rsid w:val="00AC2204"/>
    <w:rsid w:val="00B006FD"/>
    <w:rsid w:val="00B15F95"/>
    <w:rsid w:val="00B21412"/>
    <w:rsid w:val="00B57ABE"/>
    <w:rsid w:val="00B750DD"/>
    <w:rsid w:val="00B8420C"/>
    <w:rsid w:val="00BB164D"/>
    <w:rsid w:val="00BB6B8F"/>
    <w:rsid w:val="00C10F57"/>
    <w:rsid w:val="00C371C8"/>
    <w:rsid w:val="00C4276D"/>
    <w:rsid w:val="00CA6294"/>
    <w:rsid w:val="00CE3FF5"/>
    <w:rsid w:val="00CE5199"/>
    <w:rsid w:val="00D00B53"/>
    <w:rsid w:val="00D27F1A"/>
    <w:rsid w:val="00D35826"/>
    <w:rsid w:val="00D73C2A"/>
    <w:rsid w:val="00DB582F"/>
    <w:rsid w:val="00DF6AC0"/>
    <w:rsid w:val="00E14478"/>
    <w:rsid w:val="00E30745"/>
    <w:rsid w:val="00EF05CD"/>
    <w:rsid w:val="00F044EE"/>
    <w:rsid w:val="00F124E9"/>
    <w:rsid w:val="00F75B8C"/>
    <w:rsid w:val="00FB68CB"/>
    <w:rsid w:val="00FB6E45"/>
    <w:rsid w:val="00FC14FD"/>
    <w:rsid w:val="00FD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402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54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54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54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4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54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5402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5402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5402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54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73C2A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77540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754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540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540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540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540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5402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540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540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5402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54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77540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54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5402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75402"/>
    <w:rPr>
      <w:b/>
      <w:bCs/>
    </w:rPr>
  </w:style>
  <w:style w:type="character" w:styleId="Enfasicorsivo">
    <w:name w:val="Emphasis"/>
    <w:basedOn w:val="Carpredefinitoparagrafo"/>
    <w:uiPriority w:val="20"/>
    <w:qFormat/>
    <w:rsid w:val="00775402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775402"/>
    <w:rPr>
      <w:szCs w:val="3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5402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5402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5402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5402"/>
    <w:rPr>
      <w:b/>
      <w:i/>
      <w:sz w:val="24"/>
    </w:rPr>
  </w:style>
  <w:style w:type="character" w:styleId="Enfasidelicata">
    <w:name w:val="Subtle Emphasis"/>
    <w:uiPriority w:val="19"/>
    <w:qFormat/>
    <w:rsid w:val="00775402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775402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75402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75402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775402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754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33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433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433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433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43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43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4330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4330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4330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433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73C2A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A2433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243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43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43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4330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4330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4330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4330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4330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4330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433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A243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433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4330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24330"/>
    <w:rPr>
      <w:b/>
      <w:bCs/>
    </w:rPr>
  </w:style>
  <w:style w:type="character" w:styleId="Enfasicorsivo">
    <w:name w:val="Emphasis"/>
    <w:basedOn w:val="Carpredefinitoparagrafo"/>
    <w:uiPriority w:val="20"/>
    <w:qFormat/>
    <w:rsid w:val="00A24330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A24330"/>
    <w:rPr>
      <w:szCs w:val="3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4330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4330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4330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4330"/>
    <w:rPr>
      <w:b/>
      <w:i/>
      <w:sz w:val="24"/>
    </w:rPr>
  </w:style>
  <w:style w:type="character" w:styleId="Enfasidelicata">
    <w:name w:val="Subtle Emphasis"/>
    <w:uiPriority w:val="19"/>
    <w:qFormat/>
    <w:rsid w:val="00A24330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A24330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A24330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A24330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A24330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2433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Antonella</cp:lastModifiedBy>
  <cp:revision>3</cp:revision>
  <dcterms:created xsi:type="dcterms:W3CDTF">2019-02-18T19:37:00Z</dcterms:created>
  <dcterms:modified xsi:type="dcterms:W3CDTF">2019-02-18T19:46:00Z</dcterms:modified>
</cp:coreProperties>
</file>