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E472B" w14:textId="40AC7F93" w:rsidR="0002063E" w:rsidRDefault="00AF7E67" w:rsidP="0002063E">
      <w:pPr>
        <w:widowControl w:val="0"/>
        <w:autoSpaceDE w:val="0"/>
        <w:autoSpaceDN w:val="0"/>
        <w:adjustRightInd w:val="0"/>
        <w:spacing w:after="240"/>
        <w:jc w:val="center"/>
        <w:rPr>
          <w:rFonts w:ascii="Times New Roman" w:hAnsi="Times New Roman" w:cs="Times New Roman"/>
          <w:sz w:val="32"/>
          <w:szCs w:val="32"/>
        </w:rPr>
      </w:pPr>
      <w:r w:rsidRPr="0002063E">
        <w:rPr>
          <w:rFonts w:ascii="Times New Roman" w:hAnsi="Times New Roman" w:cs="Times New Roman"/>
          <w:sz w:val="32"/>
          <w:szCs w:val="32"/>
        </w:rPr>
        <w:t>I</w:t>
      </w:r>
      <w:r w:rsidR="00587CEF" w:rsidRPr="0002063E">
        <w:rPr>
          <w:rFonts w:ascii="Times New Roman" w:hAnsi="Times New Roman" w:cs="Times New Roman"/>
          <w:sz w:val="32"/>
          <w:szCs w:val="32"/>
        </w:rPr>
        <w:t>STITUTO COMPRENSIVO</w:t>
      </w:r>
    </w:p>
    <w:p w14:paraId="5D3BFF53" w14:textId="342D15DD" w:rsidR="00587CEF" w:rsidRPr="0002063E" w:rsidRDefault="00AF7E67" w:rsidP="0002063E">
      <w:pPr>
        <w:widowControl w:val="0"/>
        <w:autoSpaceDE w:val="0"/>
        <w:autoSpaceDN w:val="0"/>
        <w:adjustRightInd w:val="0"/>
        <w:spacing w:after="240"/>
        <w:jc w:val="center"/>
        <w:rPr>
          <w:rFonts w:ascii="Times New Roman" w:hAnsi="Times New Roman" w:cs="Times New Roman"/>
          <w:sz w:val="32"/>
          <w:szCs w:val="32"/>
        </w:rPr>
      </w:pPr>
      <w:r w:rsidRPr="0002063E">
        <w:rPr>
          <w:rFonts w:ascii="Times New Roman" w:hAnsi="Times New Roman" w:cs="Times New Roman"/>
          <w:sz w:val="32"/>
          <w:szCs w:val="32"/>
        </w:rPr>
        <w:t>“BONSEGNA-</w:t>
      </w:r>
      <w:r w:rsidR="00587CEF" w:rsidRPr="0002063E">
        <w:rPr>
          <w:rFonts w:ascii="Times New Roman" w:hAnsi="Times New Roman" w:cs="Times New Roman"/>
          <w:sz w:val="32"/>
          <w:szCs w:val="32"/>
        </w:rPr>
        <w:t>TONIOLO”</w:t>
      </w:r>
      <w:r w:rsidRPr="0002063E">
        <w:rPr>
          <w:rFonts w:ascii="Times New Roman" w:hAnsi="Times New Roman" w:cs="Times New Roman"/>
          <w:sz w:val="32"/>
          <w:szCs w:val="32"/>
        </w:rPr>
        <w:t xml:space="preserve"> SAVA</w:t>
      </w:r>
    </w:p>
    <w:tbl>
      <w:tblPr>
        <w:tblW w:w="0" w:type="auto"/>
        <w:tblInd w:w="1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02063E" w14:paraId="1F784641" w14:textId="77777777" w:rsidTr="0002063E">
        <w:trPr>
          <w:trHeight w:val="720"/>
        </w:trPr>
        <w:tc>
          <w:tcPr>
            <w:tcW w:w="7200" w:type="dxa"/>
          </w:tcPr>
          <w:p w14:paraId="05E8BB31" w14:textId="3BA67019" w:rsidR="0002063E" w:rsidRDefault="0002063E" w:rsidP="0002063E">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 xml:space="preserve">               INTERCLASSE CLASSI QUINTE   </w:t>
            </w:r>
          </w:p>
          <w:p w14:paraId="541407B3" w14:textId="77777777" w:rsidR="0002063E" w:rsidRDefault="0002063E" w:rsidP="0002063E">
            <w:pPr>
              <w:widowControl w:val="0"/>
              <w:autoSpaceDE w:val="0"/>
              <w:autoSpaceDN w:val="0"/>
              <w:adjustRightInd w:val="0"/>
              <w:spacing w:after="240"/>
              <w:jc w:val="both"/>
              <w:rPr>
                <w:rFonts w:ascii="Times New Roman" w:hAnsi="Times New Roman" w:cs="Times New Roman"/>
                <w:sz w:val="32"/>
                <w:szCs w:val="32"/>
              </w:rPr>
            </w:pPr>
          </w:p>
        </w:tc>
      </w:tr>
    </w:tbl>
    <w:p w14:paraId="34A6FE66" w14:textId="29DAFA95" w:rsidR="0002063E" w:rsidRPr="0002063E" w:rsidRDefault="0002063E" w:rsidP="0002063E">
      <w:pPr>
        <w:widowControl w:val="0"/>
        <w:autoSpaceDE w:val="0"/>
        <w:autoSpaceDN w:val="0"/>
        <w:adjustRightInd w:val="0"/>
        <w:spacing w:after="240"/>
        <w:jc w:val="both"/>
        <w:rPr>
          <w:rFonts w:ascii="Times New Roman" w:hAnsi="Times New Roman" w:cs="Times New Roman"/>
          <w:sz w:val="32"/>
          <w:szCs w:val="32"/>
        </w:rPr>
      </w:pPr>
      <w:r>
        <w:rPr>
          <w:rFonts w:ascii="Times New Roman" w:hAnsi="Times New Roman" w:cs="Times New Roman"/>
          <w:sz w:val="32"/>
          <w:szCs w:val="32"/>
        </w:rPr>
        <w:t xml:space="preserve">                                 </w:t>
      </w:r>
    </w:p>
    <w:p w14:paraId="75034502" w14:textId="72BE417A" w:rsidR="00A30847" w:rsidRPr="007446D5" w:rsidRDefault="00587CEF"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V</w:t>
      </w:r>
      <w:r w:rsidR="007446D5">
        <w:rPr>
          <w:rFonts w:ascii="Times New Roman" w:hAnsi="Times New Roman" w:cs="Times New Roman"/>
          <w:color w:val="000000" w:themeColor="text1"/>
          <w:sz w:val="32"/>
          <w:szCs w:val="32"/>
        </w:rPr>
        <w:t xml:space="preserve">erbale della riunione n° </w:t>
      </w:r>
      <w:r w:rsidR="00526974">
        <w:rPr>
          <w:rFonts w:ascii="Times New Roman" w:hAnsi="Times New Roman" w:cs="Times New Roman"/>
          <w:color w:val="000000" w:themeColor="text1"/>
          <w:sz w:val="32"/>
          <w:szCs w:val="32"/>
        </w:rPr>
        <w:t>5</w:t>
      </w:r>
    </w:p>
    <w:p w14:paraId="77D278B2" w14:textId="5CE2C3D8" w:rsidR="00587CEF" w:rsidRPr="007446D5" w:rsidRDefault="00587CEF"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Insegnanti presenti:</w:t>
      </w:r>
      <w:r w:rsidRPr="007446D5">
        <w:rPr>
          <w:rFonts w:ascii="MS Mincho" w:eastAsia="MS Mincho" w:hAnsi="MS Mincho" w:cs="MS Mincho"/>
          <w:color w:val="000000" w:themeColor="text1"/>
          <w:sz w:val="32"/>
          <w:szCs w:val="32"/>
        </w:rPr>
        <w:t> </w:t>
      </w:r>
      <w:proofErr w:type="spellStart"/>
      <w:r w:rsidRPr="007446D5">
        <w:rPr>
          <w:rFonts w:ascii="Times New Roman" w:hAnsi="Times New Roman" w:cs="Times New Roman"/>
          <w:color w:val="000000" w:themeColor="text1"/>
          <w:sz w:val="32"/>
          <w:szCs w:val="32"/>
        </w:rPr>
        <w:t>Buccoliero</w:t>
      </w:r>
      <w:proofErr w:type="spellEnd"/>
      <w:r w:rsidRPr="007446D5">
        <w:rPr>
          <w:rFonts w:ascii="Times New Roman" w:hAnsi="Times New Roman" w:cs="Times New Roman"/>
          <w:color w:val="000000" w:themeColor="text1"/>
          <w:sz w:val="32"/>
          <w:szCs w:val="32"/>
        </w:rPr>
        <w:t xml:space="preserve"> Cosima,</w:t>
      </w:r>
      <w:r w:rsidR="00AF7E67" w:rsidRPr="007446D5">
        <w:rPr>
          <w:rFonts w:ascii="Times New Roman" w:hAnsi="Times New Roman" w:cs="Times New Roman"/>
          <w:color w:val="000000" w:themeColor="text1"/>
          <w:sz w:val="32"/>
          <w:szCs w:val="32"/>
        </w:rPr>
        <w:t xml:space="preserve"> Leo Maria, Gioia Rosanna, </w:t>
      </w:r>
      <w:proofErr w:type="spellStart"/>
      <w:r w:rsidR="00AF7E67" w:rsidRPr="007446D5">
        <w:rPr>
          <w:rFonts w:ascii="Times New Roman" w:hAnsi="Times New Roman" w:cs="Times New Roman"/>
          <w:color w:val="000000" w:themeColor="text1"/>
          <w:sz w:val="32"/>
          <w:szCs w:val="32"/>
        </w:rPr>
        <w:t>Mandurino</w:t>
      </w:r>
      <w:proofErr w:type="spellEnd"/>
      <w:r w:rsidR="00AF7E67" w:rsidRPr="007446D5">
        <w:rPr>
          <w:rFonts w:ascii="Times New Roman" w:hAnsi="Times New Roman" w:cs="Times New Roman"/>
          <w:color w:val="000000" w:themeColor="text1"/>
          <w:sz w:val="32"/>
          <w:szCs w:val="32"/>
        </w:rPr>
        <w:t xml:space="preserve"> Benedetta, </w:t>
      </w:r>
      <w:r w:rsidRPr="007446D5">
        <w:rPr>
          <w:rFonts w:ascii="Times New Roman" w:hAnsi="Times New Roman" w:cs="Times New Roman"/>
          <w:color w:val="000000" w:themeColor="text1"/>
          <w:sz w:val="32"/>
          <w:szCs w:val="32"/>
        </w:rPr>
        <w:t>Nard</w:t>
      </w:r>
      <w:r w:rsidR="00AF7E67" w:rsidRPr="007446D5">
        <w:rPr>
          <w:rFonts w:ascii="Times New Roman" w:hAnsi="Times New Roman" w:cs="Times New Roman"/>
          <w:color w:val="000000" w:themeColor="text1"/>
          <w:sz w:val="32"/>
          <w:szCs w:val="32"/>
        </w:rPr>
        <w:t>ella Alessandra</w:t>
      </w:r>
      <w:r w:rsidRPr="007446D5">
        <w:rPr>
          <w:rFonts w:ascii="Times New Roman" w:hAnsi="Times New Roman" w:cs="Times New Roman"/>
          <w:color w:val="000000" w:themeColor="text1"/>
          <w:sz w:val="32"/>
          <w:szCs w:val="32"/>
        </w:rPr>
        <w:t>,</w:t>
      </w:r>
      <w:r w:rsidR="00AF7E67" w:rsidRPr="007446D5">
        <w:rPr>
          <w:rFonts w:ascii="Times New Roman" w:hAnsi="Times New Roman" w:cs="Times New Roman"/>
          <w:color w:val="000000" w:themeColor="text1"/>
          <w:sz w:val="32"/>
          <w:szCs w:val="32"/>
        </w:rPr>
        <w:t xml:space="preserve"> </w:t>
      </w:r>
      <w:proofErr w:type="spellStart"/>
      <w:r w:rsidR="00AF7E67" w:rsidRPr="007446D5">
        <w:rPr>
          <w:rFonts w:ascii="Times New Roman" w:hAnsi="Times New Roman" w:cs="Times New Roman"/>
          <w:color w:val="000000" w:themeColor="text1"/>
          <w:sz w:val="32"/>
          <w:szCs w:val="32"/>
        </w:rPr>
        <w:t>Miccoli</w:t>
      </w:r>
      <w:r w:rsidR="00022F6F" w:rsidRPr="007446D5">
        <w:rPr>
          <w:rFonts w:ascii="Times New Roman" w:hAnsi="Times New Roman" w:cs="Times New Roman"/>
          <w:color w:val="000000" w:themeColor="text1"/>
          <w:sz w:val="32"/>
          <w:szCs w:val="32"/>
        </w:rPr>
        <w:t>s</w:t>
      </w:r>
      <w:proofErr w:type="spellEnd"/>
      <w:r w:rsidR="00AF7E67" w:rsidRPr="007446D5">
        <w:rPr>
          <w:rFonts w:ascii="Times New Roman" w:hAnsi="Times New Roman" w:cs="Times New Roman"/>
          <w:color w:val="000000" w:themeColor="text1"/>
          <w:sz w:val="32"/>
          <w:szCs w:val="32"/>
        </w:rPr>
        <w:t xml:space="preserve"> Angela, Trani Anna Lucia, </w:t>
      </w:r>
      <w:r w:rsidRPr="007446D5">
        <w:rPr>
          <w:rFonts w:ascii="Times New Roman" w:hAnsi="Times New Roman" w:cs="Times New Roman"/>
          <w:color w:val="000000" w:themeColor="text1"/>
          <w:sz w:val="32"/>
          <w:szCs w:val="32"/>
        </w:rPr>
        <w:t>Mon</w:t>
      </w:r>
      <w:r w:rsidR="00AF7E67" w:rsidRPr="007446D5">
        <w:rPr>
          <w:rFonts w:ascii="Times New Roman" w:hAnsi="Times New Roman" w:cs="Times New Roman"/>
          <w:color w:val="000000" w:themeColor="text1"/>
          <w:sz w:val="32"/>
          <w:szCs w:val="32"/>
        </w:rPr>
        <w:t>tagna Luigina</w:t>
      </w:r>
      <w:r w:rsidR="00A30847" w:rsidRPr="007446D5">
        <w:rPr>
          <w:rFonts w:ascii="Times New Roman" w:hAnsi="Times New Roman" w:cs="Times New Roman"/>
          <w:color w:val="000000" w:themeColor="text1"/>
          <w:sz w:val="32"/>
          <w:szCs w:val="32"/>
        </w:rPr>
        <w:t>,</w:t>
      </w:r>
      <w:r w:rsidR="005E7EF3" w:rsidRPr="007446D5">
        <w:rPr>
          <w:rFonts w:ascii="Times New Roman" w:hAnsi="Times New Roman" w:cs="Times New Roman"/>
          <w:color w:val="000000" w:themeColor="text1"/>
          <w:sz w:val="32"/>
          <w:szCs w:val="32"/>
        </w:rPr>
        <w:t xml:space="preserve"> </w:t>
      </w:r>
      <w:proofErr w:type="spellStart"/>
      <w:r w:rsidR="005E7EF3" w:rsidRPr="007446D5">
        <w:rPr>
          <w:rFonts w:ascii="Times New Roman" w:hAnsi="Times New Roman" w:cs="Times New Roman"/>
          <w:color w:val="000000" w:themeColor="text1"/>
          <w:sz w:val="32"/>
          <w:szCs w:val="32"/>
        </w:rPr>
        <w:t>Berdicchi</w:t>
      </w:r>
      <w:r w:rsidR="006702B2">
        <w:rPr>
          <w:rFonts w:ascii="Times New Roman" w:hAnsi="Times New Roman" w:cs="Times New Roman"/>
          <w:color w:val="000000" w:themeColor="text1"/>
          <w:sz w:val="32"/>
          <w:szCs w:val="32"/>
        </w:rPr>
        <w:t>a</w:t>
      </w:r>
      <w:proofErr w:type="spellEnd"/>
      <w:r w:rsidR="006702B2">
        <w:rPr>
          <w:rFonts w:ascii="Times New Roman" w:hAnsi="Times New Roman" w:cs="Times New Roman"/>
          <w:color w:val="000000" w:themeColor="text1"/>
          <w:sz w:val="32"/>
          <w:szCs w:val="32"/>
        </w:rPr>
        <w:t xml:space="preserve"> Maria Carmela, </w:t>
      </w:r>
      <w:proofErr w:type="spellStart"/>
      <w:r w:rsidR="006702B2">
        <w:rPr>
          <w:rFonts w:ascii="Times New Roman" w:hAnsi="Times New Roman" w:cs="Times New Roman"/>
          <w:color w:val="000000" w:themeColor="text1"/>
          <w:sz w:val="32"/>
          <w:szCs w:val="32"/>
        </w:rPr>
        <w:t>Becci</w:t>
      </w:r>
      <w:proofErr w:type="spellEnd"/>
      <w:r w:rsidR="006702B2">
        <w:rPr>
          <w:rFonts w:ascii="Times New Roman" w:hAnsi="Times New Roman" w:cs="Times New Roman"/>
          <w:color w:val="000000" w:themeColor="text1"/>
          <w:sz w:val="32"/>
          <w:szCs w:val="32"/>
        </w:rPr>
        <w:t xml:space="preserve"> Maurizio, </w:t>
      </w:r>
      <w:proofErr w:type="spellStart"/>
      <w:r w:rsidR="006702B2">
        <w:rPr>
          <w:rFonts w:ascii="Times New Roman" w:hAnsi="Times New Roman" w:cs="Times New Roman"/>
          <w:color w:val="000000" w:themeColor="text1"/>
          <w:sz w:val="32"/>
          <w:szCs w:val="32"/>
        </w:rPr>
        <w:t>Mariggiò</w:t>
      </w:r>
      <w:proofErr w:type="spellEnd"/>
      <w:r w:rsidR="006702B2">
        <w:rPr>
          <w:rFonts w:ascii="Times New Roman" w:hAnsi="Times New Roman" w:cs="Times New Roman"/>
          <w:color w:val="000000" w:themeColor="text1"/>
          <w:sz w:val="32"/>
          <w:szCs w:val="32"/>
        </w:rPr>
        <w:t xml:space="preserve"> Debora, De Fazio Francesca, Todaro Teresa, </w:t>
      </w:r>
      <w:r w:rsidR="000A136F">
        <w:rPr>
          <w:rFonts w:ascii="Times New Roman" w:hAnsi="Times New Roman" w:cs="Times New Roman"/>
          <w:color w:val="000000" w:themeColor="text1"/>
          <w:sz w:val="32"/>
          <w:szCs w:val="32"/>
        </w:rPr>
        <w:t xml:space="preserve">Bisignano Rosanna, </w:t>
      </w:r>
      <w:r w:rsidR="006702B2">
        <w:rPr>
          <w:rFonts w:ascii="Times New Roman" w:hAnsi="Times New Roman" w:cs="Times New Roman"/>
          <w:color w:val="000000" w:themeColor="text1"/>
          <w:sz w:val="32"/>
          <w:szCs w:val="32"/>
        </w:rPr>
        <w:t xml:space="preserve">Gigante Letizia, </w:t>
      </w:r>
      <w:proofErr w:type="gramStart"/>
      <w:r w:rsidR="006702B2">
        <w:rPr>
          <w:rFonts w:ascii="Times New Roman" w:hAnsi="Times New Roman" w:cs="Times New Roman"/>
          <w:color w:val="000000" w:themeColor="text1"/>
          <w:sz w:val="32"/>
          <w:szCs w:val="32"/>
        </w:rPr>
        <w:t>Fischietti  Maria</w:t>
      </w:r>
      <w:proofErr w:type="gramEnd"/>
      <w:r w:rsidR="006702B2">
        <w:rPr>
          <w:rFonts w:ascii="Times New Roman" w:hAnsi="Times New Roman" w:cs="Times New Roman"/>
          <w:color w:val="000000" w:themeColor="text1"/>
          <w:sz w:val="32"/>
          <w:szCs w:val="32"/>
        </w:rPr>
        <w:t xml:space="preserve"> Giuseppina.</w:t>
      </w:r>
      <w:r w:rsidR="00A30847" w:rsidRPr="007446D5">
        <w:rPr>
          <w:rFonts w:ascii="Times New Roman" w:hAnsi="Times New Roman" w:cs="Times New Roman"/>
          <w:color w:val="000000" w:themeColor="text1"/>
          <w:sz w:val="32"/>
          <w:szCs w:val="32"/>
        </w:rPr>
        <w:t xml:space="preserve"> </w:t>
      </w:r>
    </w:p>
    <w:p w14:paraId="606D46D0" w14:textId="72713B68" w:rsidR="00587CEF" w:rsidRPr="007446D5" w:rsidRDefault="00587CEF"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Insegnanti assenti:</w:t>
      </w:r>
      <w:r w:rsidRPr="007446D5">
        <w:rPr>
          <w:rFonts w:ascii="MS Mincho" w:eastAsia="MS Mincho" w:hAnsi="MS Mincho" w:cs="MS Mincho"/>
          <w:color w:val="000000" w:themeColor="text1"/>
          <w:sz w:val="32"/>
          <w:szCs w:val="32"/>
        </w:rPr>
        <w:t> </w:t>
      </w:r>
      <w:proofErr w:type="spellStart"/>
      <w:r w:rsidR="005E7EF3" w:rsidRPr="007446D5">
        <w:rPr>
          <w:rFonts w:ascii="Times New Roman" w:eastAsia="MS Mincho" w:hAnsi="Times New Roman" w:cs="Times New Roman"/>
          <w:color w:val="000000" w:themeColor="text1"/>
          <w:sz w:val="32"/>
          <w:szCs w:val="32"/>
        </w:rPr>
        <w:t>Duggento</w:t>
      </w:r>
      <w:proofErr w:type="spellEnd"/>
      <w:r w:rsidR="005E7EF3" w:rsidRPr="007446D5">
        <w:rPr>
          <w:rFonts w:ascii="Times New Roman" w:eastAsia="MS Mincho" w:hAnsi="Times New Roman" w:cs="Times New Roman"/>
          <w:color w:val="000000" w:themeColor="text1"/>
          <w:sz w:val="32"/>
          <w:szCs w:val="32"/>
        </w:rPr>
        <w:t xml:space="preserve"> Antonio</w:t>
      </w:r>
      <w:r w:rsidR="006702B2">
        <w:rPr>
          <w:rFonts w:ascii="Times New Roman" w:eastAsia="MS Mincho" w:hAnsi="Times New Roman" w:cs="Times New Roman"/>
          <w:color w:val="000000" w:themeColor="text1"/>
          <w:sz w:val="32"/>
          <w:szCs w:val="32"/>
        </w:rPr>
        <w:t>,</w:t>
      </w:r>
      <w:r w:rsidR="005E7EF3" w:rsidRPr="007446D5">
        <w:rPr>
          <w:rFonts w:ascii="Times New Roman" w:eastAsia="MS Mincho" w:hAnsi="Times New Roman" w:cs="Times New Roman"/>
          <w:color w:val="000000" w:themeColor="text1"/>
          <w:sz w:val="32"/>
          <w:szCs w:val="32"/>
        </w:rPr>
        <w:t xml:space="preserve"> </w:t>
      </w:r>
      <w:proofErr w:type="spellStart"/>
      <w:r w:rsidR="00AF7E67" w:rsidRPr="007446D5">
        <w:rPr>
          <w:rFonts w:ascii="Times New Roman" w:hAnsi="Times New Roman" w:cs="Times New Roman"/>
          <w:color w:val="000000" w:themeColor="text1"/>
          <w:sz w:val="32"/>
          <w:szCs w:val="32"/>
        </w:rPr>
        <w:t>Convertini</w:t>
      </w:r>
      <w:proofErr w:type="spellEnd"/>
      <w:r w:rsidR="00AF7E67" w:rsidRPr="007446D5">
        <w:rPr>
          <w:rFonts w:ascii="Times New Roman" w:hAnsi="Times New Roman" w:cs="Times New Roman"/>
          <w:color w:val="000000" w:themeColor="text1"/>
          <w:sz w:val="32"/>
          <w:szCs w:val="32"/>
        </w:rPr>
        <w:t xml:space="preserve"> Francesco</w:t>
      </w:r>
      <w:r w:rsidR="00A30847" w:rsidRPr="007446D5">
        <w:rPr>
          <w:rFonts w:ascii="Times New Roman" w:hAnsi="Times New Roman" w:cs="Times New Roman"/>
          <w:color w:val="000000" w:themeColor="text1"/>
          <w:sz w:val="32"/>
          <w:szCs w:val="32"/>
        </w:rPr>
        <w:t xml:space="preserve"> </w:t>
      </w:r>
    </w:p>
    <w:p w14:paraId="5F394918" w14:textId="63E5D55E" w:rsidR="005E7EF3" w:rsidRPr="007446D5" w:rsidRDefault="005E7EF3" w:rsidP="007446D5">
      <w:pPr>
        <w:pStyle w:val="NormaleWeb"/>
        <w:jc w:val="both"/>
        <w:rPr>
          <w:color w:val="000000" w:themeColor="text1"/>
          <w:sz w:val="32"/>
          <w:szCs w:val="32"/>
        </w:rPr>
      </w:pPr>
      <w:r w:rsidRPr="007446D5">
        <w:rPr>
          <w:color w:val="000000" w:themeColor="text1"/>
          <w:sz w:val="32"/>
          <w:szCs w:val="32"/>
        </w:rPr>
        <w:t xml:space="preserve">Il giorno 29 del mese di marzo dell’anno </w:t>
      </w:r>
      <w:proofErr w:type="spellStart"/>
      <w:proofErr w:type="gramStart"/>
      <w:r w:rsidRPr="007446D5">
        <w:rPr>
          <w:color w:val="000000" w:themeColor="text1"/>
          <w:sz w:val="32"/>
          <w:szCs w:val="32"/>
        </w:rPr>
        <w:t>duemiladiciannove</w:t>
      </w:r>
      <w:proofErr w:type="spellEnd"/>
      <w:r w:rsidRPr="007446D5">
        <w:rPr>
          <w:color w:val="000000" w:themeColor="text1"/>
          <w:sz w:val="32"/>
          <w:szCs w:val="32"/>
        </w:rPr>
        <w:t>(</w:t>
      </w:r>
      <w:proofErr w:type="gramEnd"/>
      <w:r w:rsidRPr="007446D5">
        <w:rPr>
          <w:color w:val="000000" w:themeColor="text1"/>
          <w:sz w:val="32"/>
          <w:szCs w:val="32"/>
        </w:rPr>
        <w:t>2019</w:t>
      </w:r>
      <w:r w:rsidR="00AF7E67" w:rsidRPr="007446D5">
        <w:rPr>
          <w:color w:val="000000" w:themeColor="text1"/>
          <w:sz w:val="32"/>
          <w:szCs w:val="32"/>
        </w:rPr>
        <w:t>) alle</w:t>
      </w:r>
      <w:r w:rsidRPr="007446D5">
        <w:rPr>
          <w:color w:val="000000" w:themeColor="text1"/>
          <w:sz w:val="32"/>
          <w:szCs w:val="32"/>
        </w:rPr>
        <w:t xml:space="preserve"> ore 16:30</w:t>
      </w:r>
      <w:r w:rsidR="00587CEF" w:rsidRPr="007446D5">
        <w:rPr>
          <w:color w:val="000000" w:themeColor="text1"/>
          <w:sz w:val="32"/>
          <w:szCs w:val="32"/>
        </w:rPr>
        <w:t xml:space="preserve"> nell’aula n</w:t>
      </w:r>
      <w:r w:rsidR="00AF7E67" w:rsidRPr="007446D5">
        <w:rPr>
          <w:color w:val="000000" w:themeColor="text1"/>
          <w:sz w:val="32"/>
          <w:szCs w:val="32"/>
        </w:rPr>
        <w:t>.</w:t>
      </w:r>
      <w:r w:rsidR="00A30847" w:rsidRPr="007446D5">
        <w:rPr>
          <w:color w:val="000000" w:themeColor="text1"/>
          <w:sz w:val="32"/>
          <w:szCs w:val="32"/>
        </w:rPr>
        <w:t>5</w:t>
      </w:r>
      <w:r w:rsidR="00587CEF" w:rsidRPr="007446D5">
        <w:rPr>
          <w:color w:val="000000" w:themeColor="text1"/>
          <w:sz w:val="32"/>
          <w:szCs w:val="32"/>
        </w:rPr>
        <w:t xml:space="preserve"> del Plesso </w:t>
      </w:r>
      <w:proofErr w:type="spellStart"/>
      <w:r w:rsidR="00587CEF" w:rsidRPr="007446D5">
        <w:rPr>
          <w:color w:val="000000" w:themeColor="text1"/>
          <w:sz w:val="32"/>
          <w:szCs w:val="32"/>
        </w:rPr>
        <w:t>Bonsegna</w:t>
      </w:r>
      <w:proofErr w:type="spellEnd"/>
      <w:r w:rsidR="00587CEF" w:rsidRPr="007446D5">
        <w:rPr>
          <w:color w:val="000000" w:themeColor="text1"/>
          <w:sz w:val="32"/>
          <w:szCs w:val="32"/>
        </w:rPr>
        <w:t xml:space="preserve"> sotto la presidenza dell’insegnante </w:t>
      </w:r>
      <w:proofErr w:type="spellStart"/>
      <w:r w:rsidR="00587CEF" w:rsidRPr="007446D5">
        <w:rPr>
          <w:color w:val="000000" w:themeColor="text1"/>
          <w:sz w:val="32"/>
          <w:szCs w:val="32"/>
        </w:rPr>
        <w:t>Buccoliero</w:t>
      </w:r>
      <w:proofErr w:type="spellEnd"/>
      <w:r w:rsidR="00587CEF" w:rsidRPr="007446D5">
        <w:rPr>
          <w:color w:val="000000" w:themeColor="text1"/>
          <w:sz w:val="32"/>
          <w:szCs w:val="32"/>
        </w:rPr>
        <w:t xml:space="preserve"> Cosima si è riunito il Consiglio di Interclasse per procedere alla discussione del presente ordine del giorno: </w:t>
      </w:r>
    </w:p>
    <w:p w14:paraId="5B428708" w14:textId="11DDFBAC" w:rsidR="00587CEF" w:rsidRPr="007446D5" w:rsidRDefault="00587CEF" w:rsidP="007446D5">
      <w:pPr>
        <w:widowControl w:val="0"/>
        <w:autoSpaceDE w:val="0"/>
        <w:autoSpaceDN w:val="0"/>
        <w:adjustRightInd w:val="0"/>
        <w:spacing w:after="240"/>
        <w:jc w:val="both"/>
        <w:rPr>
          <w:rFonts w:ascii="Times New Roman" w:hAnsi="Times New Roman" w:cs="Times New Roman"/>
          <w:color w:val="000000" w:themeColor="text1"/>
          <w:sz w:val="32"/>
          <w:szCs w:val="32"/>
        </w:rPr>
      </w:pPr>
    </w:p>
    <w:p w14:paraId="047329EC" w14:textId="035146D6" w:rsidR="005E7EF3" w:rsidRPr="007446D5" w:rsidRDefault="005E7EF3" w:rsidP="007446D5">
      <w:pPr>
        <w:pStyle w:val="NormaleWeb"/>
        <w:numPr>
          <w:ilvl w:val="0"/>
          <w:numId w:val="3"/>
        </w:numPr>
        <w:jc w:val="both"/>
        <w:rPr>
          <w:color w:val="000000" w:themeColor="text1"/>
          <w:sz w:val="32"/>
          <w:szCs w:val="32"/>
        </w:rPr>
      </w:pPr>
      <w:r w:rsidRPr="007446D5">
        <w:rPr>
          <w:color w:val="000000" w:themeColor="text1"/>
          <w:sz w:val="32"/>
          <w:szCs w:val="32"/>
        </w:rPr>
        <w:t>Andamento educativo-didattico delle classi con partic</w:t>
      </w:r>
      <w:r w:rsidR="006702B2">
        <w:rPr>
          <w:color w:val="000000" w:themeColor="text1"/>
          <w:sz w:val="32"/>
          <w:szCs w:val="32"/>
        </w:rPr>
        <w:t>olare riferimento agli alunni D</w:t>
      </w:r>
      <w:r w:rsidRPr="007446D5">
        <w:rPr>
          <w:color w:val="000000" w:themeColor="text1"/>
          <w:sz w:val="32"/>
          <w:szCs w:val="32"/>
        </w:rPr>
        <w:t xml:space="preserve">A, BES, DSA; resoconto e nuove proposte per azioni didattiche concrete per il miglioramento degli esiti; </w:t>
      </w:r>
    </w:p>
    <w:p w14:paraId="511BE7AC" w14:textId="77777777" w:rsidR="005E7EF3" w:rsidRPr="007446D5" w:rsidRDefault="005E7EF3" w:rsidP="007446D5">
      <w:pPr>
        <w:pStyle w:val="NormaleWeb"/>
        <w:numPr>
          <w:ilvl w:val="0"/>
          <w:numId w:val="3"/>
        </w:numPr>
        <w:jc w:val="both"/>
        <w:rPr>
          <w:color w:val="000000" w:themeColor="text1"/>
          <w:sz w:val="32"/>
          <w:szCs w:val="32"/>
        </w:rPr>
      </w:pPr>
      <w:r w:rsidRPr="007446D5">
        <w:rPr>
          <w:color w:val="000000" w:themeColor="text1"/>
          <w:sz w:val="32"/>
          <w:szCs w:val="32"/>
        </w:rPr>
        <w:t xml:space="preserve">Definizione viaggi d'istruzione e uscite didattiche Progetti FIS e </w:t>
      </w:r>
      <w:proofErr w:type="spellStart"/>
      <w:r w:rsidRPr="007446D5">
        <w:rPr>
          <w:color w:val="000000" w:themeColor="text1"/>
          <w:sz w:val="32"/>
          <w:szCs w:val="32"/>
        </w:rPr>
        <w:t>attivita</w:t>
      </w:r>
      <w:proofErr w:type="spellEnd"/>
      <w:r w:rsidRPr="007446D5">
        <w:rPr>
          <w:color w:val="000000" w:themeColor="text1"/>
          <w:sz w:val="32"/>
          <w:szCs w:val="32"/>
        </w:rPr>
        <w:t xml:space="preserve">̀ in corso </w:t>
      </w:r>
    </w:p>
    <w:p w14:paraId="3693A061" w14:textId="77777777" w:rsidR="005E7EF3" w:rsidRPr="007446D5" w:rsidRDefault="005E7EF3" w:rsidP="007446D5">
      <w:pPr>
        <w:pStyle w:val="NormaleWeb"/>
        <w:numPr>
          <w:ilvl w:val="0"/>
          <w:numId w:val="3"/>
        </w:numPr>
        <w:jc w:val="both"/>
        <w:rPr>
          <w:color w:val="000000" w:themeColor="text1"/>
          <w:sz w:val="32"/>
          <w:szCs w:val="32"/>
        </w:rPr>
      </w:pPr>
      <w:r w:rsidRPr="007446D5">
        <w:rPr>
          <w:color w:val="000000" w:themeColor="text1"/>
          <w:sz w:val="32"/>
          <w:szCs w:val="32"/>
        </w:rPr>
        <w:t xml:space="preserve">Prove comuni finali di italiano, matematica, inglese </w:t>
      </w:r>
    </w:p>
    <w:p w14:paraId="02B9289F" w14:textId="2D98BC58" w:rsidR="00A30847" w:rsidRPr="007446D5" w:rsidRDefault="00A30847" w:rsidP="007446D5">
      <w:pPr>
        <w:jc w:val="both"/>
        <w:rPr>
          <w:rFonts w:ascii="Times New Roman" w:eastAsia="Times New Roman" w:hAnsi="Times New Roman" w:cs="Times New Roman"/>
          <w:color w:val="000000" w:themeColor="text1"/>
          <w:sz w:val="32"/>
          <w:szCs w:val="32"/>
        </w:rPr>
      </w:pPr>
    </w:p>
    <w:p w14:paraId="56B61A86" w14:textId="7E49A646" w:rsidR="00587CEF" w:rsidRPr="007446D5" w:rsidRDefault="00587CEF" w:rsidP="007446D5">
      <w:pPr>
        <w:widowControl w:val="0"/>
        <w:tabs>
          <w:tab w:val="left" w:pos="220"/>
          <w:tab w:val="left" w:pos="720"/>
        </w:tabs>
        <w:autoSpaceDE w:val="0"/>
        <w:autoSpaceDN w:val="0"/>
        <w:adjustRightInd w:val="0"/>
        <w:spacing w:after="320"/>
        <w:jc w:val="both"/>
        <w:rPr>
          <w:rFonts w:ascii="Times New Roman" w:hAnsi="Times New Roman" w:cs="Times New Roman"/>
          <w:color w:val="000000" w:themeColor="text1"/>
          <w:sz w:val="32"/>
          <w:szCs w:val="32"/>
        </w:rPr>
      </w:pPr>
    </w:p>
    <w:p w14:paraId="23247CB2" w14:textId="2C462328" w:rsidR="00587CEF" w:rsidRPr="007446D5" w:rsidRDefault="00587CEF"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Sono presenti i componenti del Consiglio di Interclasse </w:t>
      </w:r>
      <w:r w:rsidR="00A30847" w:rsidRPr="007446D5">
        <w:rPr>
          <w:rFonts w:ascii="Times New Roman" w:hAnsi="Times New Roman" w:cs="Times New Roman"/>
          <w:color w:val="000000" w:themeColor="text1"/>
          <w:sz w:val="32"/>
          <w:szCs w:val="32"/>
        </w:rPr>
        <w:t>e s</w:t>
      </w:r>
      <w:r w:rsidRPr="007446D5">
        <w:rPr>
          <w:rFonts w:ascii="Times New Roman" w:hAnsi="Times New Roman" w:cs="Times New Roman"/>
          <w:color w:val="000000" w:themeColor="text1"/>
          <w:sz w:val="32"/>
          <w:szCs w:val="32"/>
        </w:rPr>
        <w:t xml:space="preserve">i procede quindi alla discussione dell’ordine del giorno. </w:t>
      </w:r>
    </w:p>
    <w:p w14:paraId="2A47E083" w14:textId="41CB700A" w:rsidR="005E7EF3" w:rsidRPr="007446D5" w:rsidRDefault="007C157E"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lastRenderedPageBreak/>
        <w:t>Apre la seduta l’</w:t>
      </w:r>
      <w:r w:rsidR="00587CEF" w:rsidRPr="007446D5">
        <w:rPr>
          <w:rFonts w:ascii="Times New Roman" w:hAnsi="Times New Roman" w:cs="Times New Roman"/>
          <w:color w:val="000000" w:themeColor="text1"/>
          <w:sz w:val="32"/>
          <w:szCs w:val="32"/>
        </w:rPr>
        <w:t xml:space="preserve">insegnante </w:t>
      </w:r>
      <w:proofErr w:type="spellStart"/>
      <w:r w:rsidR="00587CEF" w:rsidRPr="007446D5">
        <w:rPr>
          <w:rFonts w:ascii="Times New Roman" w:hAnsi="Times New Roman" w:cs="Times New Roman"/>
          <w:color w:val="000000" w:themeColor="text1"/>
          <w:sz w:val="32"/>
          <w:szCs w:val="32"/>
        </w:rPr>
        <w:t>Buccoliero</w:t>
      </w:r>
      <w:proofErr w:type="spellEnd"/>
      <w:r w:rsidR="00587CEF" w:rsidRPr="007446D5">
        <w:rPr>
          <w:rFonts w:ascii="Times New Roman" w:hAnsi="Times New Roman" w:cs="Times New Roman"/>
          <w:color w:val="000000" w:themeColor="text1"/>
          <w:sz w:val="32"/>
          <w:szCs w:val="32"/>
        </w:rPr>
        <w:t xml:space="preserve"> che </w:t>
      </w:r>
      <w:r w:rsidR="005E7EF3" w:rsidRPr="007446D5">
        <w:rPr>
          <w:rFonts w:ascii="Times New Roman" w:hAnsi="Times New Roman" w:cs="Times New Roman"/>
          <w:color w:val="000000" w:themeColor="text1"/>
          <w:sz w:val="32"/>
          <w:szCs w:val="32"/>
        </w:rPr>
        <w:t>invita i docenti presenti ad illustrare l’andamento delle proprie classi in q</w:t>
      </w:r>
      <w:r w:rsidR="007E16A0" w:rsidRPr="007446D5">
        <w:rPr>
          <w:rFonts w:ascii="Times New Roman" w:hAnsi="Times New Roman" w:cs="Times New Roman"/>
          <w:color w:val="000000" w:themeColor="text1"/>
          <w:sz w:val="32"/>
          <w:szCs w:val="32"/>
        </w:rPr>
        <w:t xml:space="preserve">uesta fase intermedia </w:t>
      </w:r>
      <w:r w:rsidR="005E7EF3" w:rsidRPr="007446D5">
        <w:rPr>
          <w:rFonts w:ascii="Times New Roman" w:hAnsi="Times New Roman" w:cs="Times New Roman"/>
          <w:color w:val="000000" w:themeColor="text1"/>
          <w:sz w:val="32"/>
          <w:szCs w:val="32"/>
        </w:rPr>
        <w:t>dell’anno scolastico.</w:t>
      </w:r>
    </w:p>
    <w:p w14:paraId="5B7E8330" w14:textId="073A8B6E" w:rsidR="000E53F3" w:rsidRPr="007446D5" w:rsidRDefault="005E7EF3"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I docenti sono concordi nel ritenere</w:t>
      </w:r>
      <w:r w:rsidR="00803899" w:rsidRPr="007446D5">
        <w:rPr>
          <w:rFonts w:ascii="Times New Roman" w:hAnsi="Times New Roman" w:cs="Times New Roman"/>
          <w:color w:val="000000" w:themeColor="text1"/>
          <w:sz w:val="32"/>
          <w:szCs w:val="32"/>
        </w:rPr>
        <w:t xml:space="preserve"> che g</w:t>
      </w:r>
      <w:r w:rsidR="000E53F3" w:rsidRPr="007446D5">
        <w:rPr>
          <w:rFonts w:ascii="Times New Roman" w:hAnsi="Times New Roman" w:cs="Times New Roman"/>
          <w:color w:val="000000" w:themeColor="text1"/>
          <w:sz w:val="32"/>
          <w:szCs w:val="32"/>
        </w:rPr>
        <w:t xml:space="preserve">li alunni stanno migliorando il proprio comportamento ed acquisendo una discreta capacità di autocontrollo anche in situazioni extrascolastiche. Le metodologie e le strategie adottate, sia per le attività curricolari che per quelle extracurricolari, si sono rivelate positive sia per lo sviluppo cognitivo che per la maturazione di competenze trasversali e comportamentali. </w:t>
      </w:r>
    </w:p>
    <w:p w14:paraId="1F7BA5E0" w14:textId="77777777" w:rsidR="000E53F3" w:rsidRPr="007446D5" w:rsidRDefault="000E53F3" w:rsidP="007446D5">
      <w:pPr>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Si sono registrati inoltre progressi a livello di collaborazione e di aiuto reciproco, che hanno contribuito in modo significativo a rasserenare il clima della classe con ricadute positive a livello di attenzione e concentrazione.</w:t>
      </w:r>
    </w:p>
    <w:p w14:paraId="65974941" w14:textId="77777777" w:rsidR="000E53F3" w:rsidRPr="007446D5" w:rsidRDefault="000E53F3" w:rsidP="007446D5">
      <w:pPr>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Le classi stanno dimostrando un’attiva partecipazione e vivo interesse per tutte le attività proposte, sollecitando in alcune occasioni l’approfondimento e l’ampliamento di vari argomenti. </w:t>
      </w:r>
    </w:p>
    <w:p w14:paraId="30AF705E" w14:textId="176198A5" w:rsidR="00803899" w:rsidRDefault="000E53F3"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In classe l’impegno degli alunni continua ad essere costante e proficuo; </w:t>
      </w:r>
      <w:r w:rsidR="00803899" w:rsidRPr="007446D5">
        <w:rPr>
          <w:rFonts w:ascii="Times New Roman" w:hAnsi="Times New Roman" w:cs="Times New Roman"/>
          <w:color w:val="000000" w:themeColor="text1"/>
          <w:sz w:val="32"/>
          <w:szCs w:val="32"/>
        </w:rPr>
        <w:t>Per un gruppo ristretto di alunni è stato necessario proporre attività di rinforzo e consolidamento. A</w:t>
      </w:r>
      <w:r w:rsidRPr="007446D5">
        <w:rPr>
          <w:rFonts w:ascii="Times New Roman" w:hAnsi="Times New Roman" w:cs="Times New Roman"/>
          <w:color w:val="000000" w:themeColor="text1"/>
          <w:sz w:val="32"/>
          <w:szCs w:val="32"/>
        </w:rPr>
        <w:t xml:space="preserve">nche a casa i ragazzi hanno dimostrato nel complesso di saper organizzare il proprio lavoro, eseguendo i compiti con regolarità e precisione. </w:t>
      </w:r>
    </w:p>
    <w:p w14:paraId="466AC65B" w14:textId="5A84B1B7" w:rsidR="00526974" w:rsidRPr="00526974" w:rsidRDefault="00526974" w:rsidP="00526974">
      <w:pPr>
        <w:rPr>
          <w:rFonts w:ascii="Times New Roman" w:hAnsi="Times New Roman" w:cs="Times New Roman"/>
          <w:color w:val="000000" w:themeColor="text1"/>
          <w:sz w:val="32"/>
          <w:szCs w:val="32"/>
        </w:rPr>
      </w:pPr>
      <w:r w:rsidRPr="00526974">
        <w:rPr>
          <w:rFonts w:ascii="Times New Roman" w:hAnsi="Times New Roman" w:cs="Times New Roman"/>
          <w:color w:val="000000" w:themeColor="text1"/>
          <w:sz w:val="32"/>
          <w:szCs w:val="32"/>
        </w:rPr>
        <w:t>H1</w:t>
      </w:r>
      <w:r w:rsidR="000A136F">
        <w:rPr>
          <w:rFonts w:ascii="Times New Roman" w:hAnsi="Times New Roman" w:cs="Times New Roman"/>
          <w:color w:val="000000" w:themeColor="text1"/>
          <w:sz w:val="32"/>
          <w:szCs w:val="32"/>
        </w:rPr>
        <w:t>(5°)</w:t>
      </w:r>
      <w:r w:rsidRPr="00526974">
        <w:rPr>
          <w:rFonts w:ascii="Times New Roman" w:hAnsi="Times New Roman" w:cs="Times New Roman"/>
          <w:color w:val="000000" w:themeColor="text1"/>
          <w:sz w:val="32"/>
          <w:szCs w:val="32"/>
        </w:rPr>
        <w:t xml:space="preserve"> Attività di stimolazione delle percezioni sensoriali attraverso il canale motorio-tattile, la comunicazione prosodica (intonazione e ritmo della voce), l’ascolto di musiche motivazionali (folkloristiche), musiche di rilassamento.</w:t>
      </w:r>
    </w:p>
    <w:p w14:paraId="09486ECC" w14:textId="77777777" w:rsidR="00526974" w:rsidRPr="00526974" w:rsidRDefault="00526974" w:rsidP="00526974">
      <w:pPr>
        <w:rPr>
          <w:rFonts w:ascii="Times New Roman" w:hAnsi="Times New Roman" w:cs="Times New Roman"/>
          <w:color w:val="000000" w:themeColor="text1"/>
          <w:sz w:val="32"/>
          <w:szCs w:val="32"/>
        </w:rPr>
      </w:pPr>
      <w:r w:rsidRPr="00526974">
        <w:rPr>
          <w:rFonts w:ascii="Times New Roman" w:hAnsi="Times New Roman" w:cs="Times New Roman"/>
          <w:color w:val="000000" w:themeColor="text1"/>
          <w:sz w:val="32"/>
          <w:szCs w:val="32"/>
        </w:rPr>
        <w:t xml:space="preserve">Produzione guidata di suoni attraverso la manipolazione di semplici strumenti (strumentario </w:t>
      </w:r>
      <w:proofErr w:type="spellStart"/>
      <w:r w:rsidRPr="00526974">
        <w:rPr>
          <w:rFonts w:ascii="Times New Roman" w:hAnsi="Times New Roman" w:cs="Times New Roman"/>
          <w:color w:val="000000" w:themeColor="text1"/>
          <w:sz w:val="32"/>
          <w:szCs w:val="32"/>
        </w:rPr>
        <w:t>Orff</w:t>
      </w:r>
      <w:proofErr w:type="spellEnd"/>
      <w:r w:rsidRPr="00526974">
        <w:rPr>
          <w:rFonts w:ascii="Times New Roman" w:hAnsi="Times New Roman" w:cs="Times New Roman"/>
          <w:color w:val="000000" w:themeColor="text1"/>
          <w:sz w:val="32"/>
          <w:szCs w:val="32"/>
        </w:rPr>
        <w:t>) triangolo- maracas- legnetti- tamburo.</w:t>
      </w:r>
    </w:p>
    <w:p w14:paraId="0FE1DDAA" w14:textId="77777777" w:rsidR="00526974" w:rsidRPr="00526974" w:rsidRDefault="00526974" w:rsidP="00526974">
      <w:pPr>
        <w:rPr>
          <w:rFonts w:ascii="Times New Roman" w:hAnsi="Times New Roman" w:cs="Times New Roman"/>
          <w:color w:val="000000" w:themeColor="text1"/>
          <w:sz w:val="32"/>
          <w:szCs w:val="32"/>
        </w:rPr>
      </w:pPr>
    </w:p>
    <w:p w14:paraId="67016B11" w14:textId="77777777" w:rsidR="00526974" w:rsidRPr="00526974" w:rsidRDefault="00526974" w:rsidP="00526974">
      <w:pPr>
        <w:rPr>
          <w:rFonts w:ascii="Times New Roman" w:hAnsi="Times New Roman" w:cs="Times New Roman"/>
          <w:color w:val="000000" w:themeColor="text1"/>
          <w:sz w:val="32"/>
          <w:szCs w:val="32"/>
        </w:rPr>
      </w:pPr>
    </w:p>
    <w:p w14:paraId="65B35030" w14:textId="2FA28E37" w:rsidR="00526974" w:rsidRPr="00526974" w:rsidRDefault="00526974" w:rsidP="00526974">
      <w:pPr>
        <w:rPr>
          <w:rFonts w:ascii="Times New Roman" w:hAnsi="Times New Roman" w:cs="Times New Roman"/>
          <w:color w:val="000000" w:themeColor="text1"/>
          <w:sz w:val="32"/>
          <w:szCs w:val="32"/>
        </w:rPr>
      </w:pPr>
      <w:r w:rsidRPr="000A136F">
        <w:rPr>
          <w:rFonts w:ascii="Times New Roman" w:hAnsi="Times New Roman" w:cs="Times New Roman"/>
          <w:bCs/>
          <w:color w:val="000000" w:themeColor="text1"/>
          <w:sz w:val="32"/>
          <w:szCs w:val="32"/>
        </w:rPr>
        <w:t>H2</w:t>
      </w:r>
      <w:r w:rsidR="000A136F" w:rsidRPr="000A136F">
        <w:rPr>
          <w:rFonts w:ascii="Times New Roman" w:hAnsi="Times New Roman" w:cs="Times New Roman"/>
          <w:bCs/>
          <w:color w:val="000000" w:themeColor="text1"/>
          <w:sz w:val="32"/>
          <w:szCs w:val="32"/>
        </w:rPr>
        <w:t xml:space="preserve"> (5B)</w:t>
      </w:r>
      <w:r w:rsidRPr="00526974">
        <w:rPr>
          <w:rFonts w:ascii="Times New Roman" w:hAnsi="Times New Roman" w:cs="Times New Roman"/>
          <w:b/>
          <w:bCs/>
          <w:color w:val="000000" w:themeColor="text1"/>
          <w:sz w:val="32"/>
          <w:szCs w:val="32"/>
        </w:rPr>
        <w:t xml:space="preserve"> </w:t>
      </w:r>
      <w:r w:rsidRPr="00526974">
        <w:rPr>
          <w:rFonts w:ascii="Times New Roman" w:hAnsi="Times New Roman" w:cs="Times New Roman"/>
          <w:color w:val="000000" w:themeColor="text1"/>
          <w:sz w:val="32"/>
          <w:szCs w:val="32"/>
        </w:rPr>
        <w:t>Attività di gioco con strumenti di varie forme,</w:t>
      </w:r>
      <w:r w:rsidR="006702B2">
        <w:rPr>
          <w:rFonts w:ascii="Times New Roman" w:hAnsi="Times New Roman" w:cs="Times New Roman"/>
          <w:color w:val="000000" w:themeColor="text1"/>
          <w:sz w:val="32"/>
          <w:szCs w:val="32"/>
        </w:rPr>
        <w:t xml:space="preserve"> </w:t>
      </w:r>
      <w:r w:rsidRPr="00526974">
        <w:rPr>
          <w:rFonts w:ascii="Times New Roman" w:hAnsi="Times New Roman" w:cs="Times New Roman"/>
          <w:color w:val="000000" w:themeColor="text1"/>
          <w:sz w:val="32"/>
          <w:szCs w:val="32"/>
        </w:rPr>
        <w:t>materiali e colori.</w:t>
      </w:r>
    </w:p>
    <w:p w14:paraId="2B183235" w14:textId="7EF30E39" w:rsidR="00526974" w:rsidRPr="00526974" w:rsidRDefault="00526974" w:rsidP="00526974">
      <w:pPr>
        <w:rPr>
          <w:rFonts w:ascii="Times New Roman" w:hAnsi="Times New Roman" w:cs="Times New Roman"/>
          <w:color w:val="000000" w:themeColor="text1"/>
          <w:sz w:val="32"/>
          <w:szCs w:val="32"/>
        </w:rPr>
      </w:pPr>
      <w:r w:rsidRPr="00526974">
        <w:rPr>
          <w:rFonts w:ascii="Times New Roman" w:hAnsi="Times New Roman" w:cs="Times New Roman"/>
          <w:color w:val="000000" w:themeColor="text1"/>
          <w:sz w:val="32"/>
          <w:szCs w:val="32"/>
        </w:rPr>
        <w:t>Giochi con la palla per sti</w:t>
      </w:r>
      <w:r w:rsidR="006702B2">
        <w:rPr>
          <w:rFonts w:ascii="Times New Roman" w:hAnsi="Times New Roman" w:cs="Times New Roman"/>
          <w:color w:val="000000" w:themeColor="text1"/>
          <w:sz w:val="32"/>
          <w:szCs w:val="32"/>
        </w:rPr>
        <w:t>molare la motricità degli arti,</w:t>
      </w:r>
      <w:r w:rsidRPr="00526974">
        <w:rPr>
          <w:rFonts w:ascii="Times New Roman" w:hAnsi="Times New Roman" w:cs="Times New Roman"/>
          <w:color w:val="000000" w:themeColor="text1"/>
          <w:sz w:val="32"/>
          <w:szCs w:val="32"/>
        </w:rPr>
        <w:t xml:space="preserve"> passeggiate sia all’interno del plesso che all’aperto (cortile della scuola).</w:t>
      </w:r>
    </w:p>
    <w:p w14:paraId="5A4ADCE4" w14:textId="2DB19D34" w:rsidR="00526974" w:rsidRPr="00526974" w:rsidRDefault="00526974" w:rsidP="00526974">
      <w:pPr>
        <w:rPr>
          <w:rFonts w:ascii="Times New Roman" w:hAnsi="Times New Roman" w:cs="Times New Roman"/>
          <w:color w:val="000000" w:themeColor="text1"/>
          <w:sz w:val="32"/>
          <w:szCs w:val="32"/>
        </w:rPr>
      </w:pPr>
      <w:r w:rsidRPr="00526974">
        <w:rPr>
          <w:rFonts w:ascii="Times New Roman" w:hAnsi="Times New Roman" w:cs="Times New Roman"/>
          <w:color w:val="000000" w:themeColor="text1"/>
          <w:sz w:val="32"/>
          <w:szCs w:val="32"/>
        </w:rPr>
        <w:t>L’ascolto di musica motivazionale e rilassante per sol</w:t>
      </w:r>
      <w:r w:rsidR="006702B2">
        <w:rPr>
          <w:rFonts w:ascii="Times New Roman" w:hAnsi="Times New Roman" w:cs="Times New Roman"/>
          <w:color w:val="000000" w:themeColor="text1"/>
          <w:sz w:val="32"/>
          <w:szCs w:val="32"/>
        </w:rPr>
        <w:t>lecitare lo sviluppo sensoriale</w:t>
      </w:r>
      <w:r w:rsidRPr="00526974">
        <w:rPr>
          <w:rFonts w:ascii="Times New Roman" w:hAnsi="Times New Roman" w:cs="Times New Roman"/>
          <w:color w:val="000000" w:themeColor="text1"/>
          <w:sz w:val="32"/>
          <w:szCs w:val="32"/>
        </w:rPr>
        <w:t>, utilizzando il pc. Produzione guidata di suoni utilizzando la tastiera musicale ed altri strumenti come quelli ritmici (tamburelli, triangolo,</w:t>
      </w:r>
      <w:r w:rsidR="006702B2">
        <w:rPr>
          <w:rFonts w:ascii="Times New Roman" w:hAnsi="Times New Roman" w:cs="Times New Roman"/>
          <w:color w:val="000000" w:themeColor="text1"/>
          <w:sz w:val="32"/>
          <w:szCs w:val="32"/>
        </w:rPr>
        <w:t xml:space="preserve"> </w:t>
      </w:r>
      <w:proofErr w:type="spellStart"/>
      <w:r w:rsidRPr="00526974">
        <w:rPr>
          <w:rFonts w:ascii="Times New Roman" w:hAnsi="Times New Roman" w:cs="Times New Roman"/>
          <w:color w:val="000000" w:themeColor="text1"/>
          <w:sz w:val="32"/>
          <w:szCs w:val="32"/>
        </w:rPr>
        <w:t>ecc</w:t>
      </w:r>
      <w:proofErr w:type="spellEnd"/>
      <w:r w:rsidRPr="00526974">
        <w:rPr>
          <w:rFonts w:ascii="Times New Roman" w:hAnsi="Times New Roman" w:cs="Times New Roman"/>
          <w:color w:val="000000" w:themeColor="text1"/>
          <w:sz w:val="32"/>
          <w:szCs w:val="32"/>
        </w:rPr>
        <w:t>).</w:t>
      </w:r>
    </w:p>
    <w:p w14:paraId="0508F52B" w14:textId="77777777" w:rsidR="00526974" w:rsidRPr="00526974" w:rsidRDefault="00526974" w:rsidP="00526974">
      <w:pPr>
        <w:rPr>
          <w:rFonts w:ascii="Times New Roman" w:eastAsia="Times New Roman" w:hAnsi="Times New Roman" w:cs="Times New Roman"/>
        </w:rPr>
      </w:pPr>
    </w:p>
    <w:p w14:paraId="3C83CBC6" w14:textId="77777777" w:rsidR="00526974" w:rsidRDefault="00526974" w:rsidP="00526974">
      <w:pPr>
        <w:rPr>
          <w:rFonts w:ascii="Arial" w:hAnsi="Arial" w:cs="Arial"/>
          <w:color w:val="000000"/>
        </w:rPr>
      </w:pPr>
    </w:p>
    <w:p w14:paraId="0548AA64" w14:textId="5F8A23B4" w:rsidR="00355DA0" w:rsidRPr="007446D5" w:rsidRDefault="00355DA0" w:rsidP="007446D5">
      <w:pPr>
        <w:widowControl w:val="0"/>
        <w:autoSpaceDE w:val="0"/>
        <w:autoSpaceDN w:val="0"/>
        <w:adjustRightInd w:val="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L’alunno H3 (5B) si mostra abbastanza motivato nei confr</w:t>
      </w:r>
      <w:r w:rsidR="002B566B" w:rsidRPr="007446D5">
        <w:rPr>
          <w:rFonts w:ascii="Times New Roman" w:hAnsi="Times New Roman" w:cs="Times New Roman"/>
          <w:color w:val="000000" w:themeColor="text1"/>
          <w:sz w:val="32"/>
          <w:szCs w:val="32"/>
        </w:rPr>
        <w:t>onti dell’esperienza scolastica</w:t>
      </w:r>
      <w:r w:rsidRPr="007446D5">
        <w:rPr>
          <w:rFonts w:ascii="Times New Roman" w:hAnsi="Times New Roman" w:cs="Times New Roman"/>
          <w:color w:val="000000" w:themeColor="text1"/>
          <w:sz w:val="32"/>
          <w:szCs w:val="32"/>
        </w:rPr>
        <w:t>, anche se le difficoltà legate alla sua patologia non gli consentono di avere tempi di concentrazione e attenzione prolungati.</w:t>
      </w:r>
    </w:p>
    <w:p w14:paraId="68E48268" w14:textId="77777777" w:rsidR="002B566B" w:rsidRPr="007446D5" w:rsidRDefault="00355DA0" w:rsidP="007446D5">
      <w:pPr>
        <w:widowControl w:val="0"/>
        <w:autoSpaceDE w:val="0"/>
        <w:autoSpaceDN w:val="0"/>
        <w:adjustRightInd w:val="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In classe lavora con l’aiuto dell’insegnante di sostegno o con l’aiuto di un compagno tutor</w:t>
      </w:r>
      <w:r w:rsidR="002B566B" w:rsidRPr="007446D5">
        <w:rPr>
          <w:rFonts w:ascii="Times New Roman" w:hAnsi="Times New Roman" w:cs="Times New Roman"/>
          <w:color w:val="000000" w:themeColor="text1"/>
          <w:sz w:val="32"/>
          <w:szCs w:val="32"/>
        </w:rPr>
        <w:t xml:space="preserve">. </w:t>
      </w:r>
    </w:p>
    <w:p w14:paraId="56169F2C" w14:textId="22184512" w:rsidR="002B566B" w:rsidRPr="007446D5" w:rsidRDefault="002B566B" w:rsidP="007446D5">
      <w:pPr>
        <w:widowControl w:val="0"/>
        <w:autoSpaceDE w:val="0"/>
        <w:autoSpaceDN w:val="0"/>
        <w:adjustRightInd w:val="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 L</w:t>
      </w:r>
      <w:r w:rsidR="00355DA0" w:rsidRPr="007446D5">
        <w:rPr>
          <w:rFonts w:ascii="Times New Roman" w:hAnsi="Times New Roman" w:cs="Times New Roman"/>
          <w:color w:val="000000" w:themeColor="text1"/>
          <w:sz w:val="32"/>
          <w:szCs w:val="32"/>
        </w:rPr>
        <w:t xml:space="preserve">e attività che gli vengono proposte sono semplificate e ridotte nella quantità. </w:t>
      </w:r>
      <w:r w:rsidRPr="007446D5">
        <w:rPr>
          <w:rFonts w:ascii="Times New Roman" w:hAnsi="Times New Roman" w:cs="Times New Roman"/>
          <w:color w:val="000000" w:themeColor="text1"/>
          <w:sz w:val="32"/>
          <w:szCs w:val="32"/>
        </w:rPr>
        <w:t xml:space="preserve">Negli ultimi tempi l’alunno </w:t>
      </w:r>
      <w:r w:rsidR="00355DA0" w:rsidRPr="007446D5">
        <w:rPr>
          <w:rFonts w:ascii="Times New Roman" w:hAnsi="Times New Roman" w:cs="Times New Roman"/>
          <w:color w:val="000000" w:themeColor="text1"/>
          <w:sz w:val="32"/>
          <w:szCs w:val="32"/>
        </w:rPr>
        <w:t xml:space="preserve">rivela un calo di attenzione, nell’impegno e nell’esecuzione delle attività </w:t>
      </w:r>
      <w:r w:rsidRPr="007446D5">
        <w:rPr>
          <w:rFonts w:ascii="Times New Roman" w:hAnsi="Times New Roman" w:cs="Times New Roman"/>
          <w:color w:val="000000" w:themeColor="text1"/>
          <w:sz w:val="32"/>
          <w:szCs w:val="32"/>
        </w:rPr>
        <w:t xml:space="preserve">a causa di </w:t>
      </w:r>
      <w:r w:rsidR="00355DA0" w:rsidRPr="007446D5">
        <w:rPr>
          <w:rFonts w:ascii="Times New Roman" w:hAnsi="Times New Roman" w:cs="Times New Roman"/>
          <w:color w:val="000000" w:themeColor="text1"/>
          <w:sz w:val="32"/>
          <w:szCs w:val="32"/>
        </w:rPr>
        <w:t xml:space="preserve">una maggiore frequenza </w:t>
      </w:r>
      <w:r w:rsidRPr="007446D5">
        <w:rPr>
          <w:rFonts w:ascii="Times New Roman" w:hAnsi="Times New Roman" w:cs="Times New Roman"/>
          <w:color w:val="000000" w:themeColor="text1"/>
          <w:sz w:val="32"/>
          <w:szCs w:val="32"/>
        </w:rPr>
        <w:t>delle problematiche legate alla sua patologia.</w:t>
      </w:r>
    </w:p>
    <w:p w14:paraId="020CD071" w14:textId="77777777" w:rsidR="002B566B" w:rsidRPr="007446D5" w:rsidRDefault="002B566B" w:rsidP="007446D5">
      <w:pPr>
        <w:widowControl w:val="0"/>
        <w:autoSpaceDE w:val="0"/>
        <w:autoSpaceDN w:val="0"/>
        <w:adjustRightInd w:val="0"/>
        <w:jc w:val="both"/>
        <w:rPr>
          <w:rFonts w:ascii="Times New Roman" w:hAnsi="Times New Roman" w:cs="Times New Roman"/>
          <w:color w:val="000000" w:themeColor="text1"/>
          <w:sz w:val="32"/>
          <w:szCs w:val="32"/>
        </w:rPr>
      </w:pPr>
    </w:p>
    <w:p w14:paraId="4321C845" w14:textId="64F4A81C" w:rsidR="002B566B" w:rsidRPr="007446D5" w:rsidRDefault="002B566B" w:rsidP="007446D5">
      <w:pPr>
        <w:widowControl w:val="0"/>
        <w:autoSpaceDE w:val="0"/>
        <w:autoSpaceDN w:val="0"/>
        <w:adjustRightInd w:val="0"/>
        <w:spacing w:after="160" w:line="256"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L’alunno H4 (5C) partecipa attivamente alla vita di classe, è ben inserito nel gruppo e coopera con i docenti e i compagni. Nonostante le difficoltà, segue le attività programmate con le dovute semplificazioni. Mostra grande impegno e spirito collaborativo conseguendo gli obiettivi minimi per lui programmati in ogni ambito disciplinare.</w:t>
      </w:r>
    </w:p>
    <w:p w14:paraId="5E706E3C" w14:textId="250A7FDE" w:rsidR="002B566B" w:rsidRPr="007446D5" w:rsidRDefault="002B566B" w:rsidP="007446D5">
      <w:pPr>
        <w:pStyle w:val="NormaleWeb"/>
        <w:jc w:val="both"/>
        <w:rPr>
          <w:color w:val="000000" w:themeColor="text1"/>
          <w:sz w:val="32"/>
          <w:szCs w:val="32"/>
        </w:rPr>
      </w:pPr>
      <w:r w:rsidRPr="007446D5">
        <w:rPr>
          <w:color w:val="000000" w:themeColor="text1"/>
          <w:sz w:val="32"/>
          <w:szCs w:val="32"/>
        </w:rPr>
        <w:t>L’alunna H5 (5^D), continua a mostrare impegno e partecipazione assidua alla vita scolastica. Si rapporta positivamente con gli insegnanti e con i compagni.  Pur rimanendo m</w:t>
      </w:r>
      <w:r w:rsidR="006702B2">
        <w:rPr>
          <w:color w:val="000000" w:themeColor="text1"/>
          <w:sz w:val="32"/>
          <w:szCs w:val="32"/>
        </w:rPr>
        <w:t xml:space="preserve">olto timida risulta sempre più </w:t>
      </w:r>
      <w:r w:rsidRPr="007446D5">
        <w:rPr>
          <w:color w:val="000000" w:themeColor="text1"/>
          <w:sz w:val="32"/>
          <w:szCs w:val="32"/>
        </w:rPr>
        <w:t xml:space="preserve">integrata nel gruppo classe e più aperta alle relazioni con i coetanei.  Partecipa assiduamente alle attività scolastiche ed extrascolastiche che le vengono proposte. Continua a seguire la programmazione di classe con opportune semplificazioni e adattamenti. Manifesta volontà ad apprendere ma talvolta necessita di sollecitazione per mantenere l’attenzione e portare a termine i compiti. </w:t>
      </w:r>
    </w:p>
    <w:p w14:paraId="1A41E551" w14:textId="6766C053" w:rsidR="002B566B" w:rsidRPr="007446D5" w:rsidRDefault="006702B2" w:rsidP="007446D5">
      <w:pPr>
        <w:pStyle w:val="NormaleWeb"/>
        <w:jc w:val="both"/>
        <w:rPr>
          <w:color w:val="000000" w:themeColor="text1"/>
          <w:sz w:val="32"/>
          <w:szCs w:val="32"/>
        </w:rPr>
      </w:pPr>
      <w:r>
        <w:rPr>
          <w:color w:val="000000" w:themeColor="text1"/>
          <w:sz w:val="32"/>
          <w:szCs w:val="32"/>
        </w:rPr>
        <w:t>L’ alunno H6 (</w:t>
      </w:r>
      <w:r w:rsidR="002B566B" w:rsidRPr="007446D5">
        <w:rPr>
          <w:color w:val="000000" w:themeColor="text1"/>
          <w:sz w:val="32"/>
          <w:szCs w:val="32"/>
        </w:rPr>
        <w:t>5^D), dimostra impegno e partecipazione assidua alla vita scolastica. Nella esecuzione delle attività proposte mostra difficoltà nello stabilire relazioni logiche, procedurali e di sintesi. Gli interventi individualizzati mirano alla semplificazione e alla guida durante le attività.  Non sempre interviene in modo pertinente nei diversi contesti della vita scolastica. L’ insegnante supporta il bambino nell’organizzazione delle idee e delle procedure di esposizione sia scritta che orale dei contenuti sia per l’italiano che le operazioni logico-matematiche. Le docenti si impegnano a programmare attività di gruppo per aumentare la motivazione all’ interazione con i pari.</w:t>
      </w:r>
    </w:p>
    <w:p w14:paraId="6D072605" w14:textId="77777777" w:rsidR="002B566B" w:rsidRPr="007446D5" w:rsidRDefault="002B566B" w:rsidP="007446D5">
      <w:pPr>
        <w:pStyle w:val="NormaleWeb"/>
        <w:jc w:val="both"/>
        <w:rPr>
          <w:color w:val="000000" w:themeColor="text1"/>
          <w:sz w:val="32"/>
          <w:szCs w:val="32"/>
        </w:rPr>
      </w:pPr>
      <w:r w:rsidRPr="007446D5">
        <w:rPr>
          <w:color w:val="000000" w:themeColor="text1"/>
          <w:sz w:val="32"/>
          <w:szCs w:val="32"/>
        </w:rPr>
        <w:t>L’alunno H7 (5^D) partecipa con assiduità alla vita di classe, continua a mostrarsi collaborativo e svolge le attività didattico-educative, che gli vengono proposte, con impegno volontà. Tuttavia la sua attenzione e concentrazione necessitano di essere costantemente sollecitate ed evidenzia tempi esecutivi molto lunghi. Nel rispetto delle sue potenzialità segue la programmazione di classe con riduzioni nei contenuti e facilitazioni nelle procedure. Si utilizzano strumenti compensativi e modalità dispensative; risultano opportuni ritorni e rinforzi su argomenti già trattati.</w:t>
      </w:r>
    </w:p>
    <w:p w14:paraId="21DAA3BE" w14:textId="77777777" w:rsidR="00B67830" w:rsidRPr="007446D5" w:rsidRDefault="00B67830" w:rsidP="007446D5">
      <w:pPr>
        <w:autoSpaceDE w:val="0"/>
        <w:autoSpaceDN w:val="0"/>
        <w:adjustRightInd w:val="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In riferimento all’alunna H8 della classe 5^ A (Toniolo) continua a mantenere un buon livello di motivazione ed apprezzabile impegno, pertanto si evidenziano progressi </w:t>
      </w:r>
      <w:r w:rsidRPr="007446D5">
        <w:rPr>
          <w:rFonts w:ascii="Times New Roman" w:eastAsia="Calibri" w:hAnsi="Times New Roman" w:cs="Times New Roman"/>
          <w:color w:val="000000" w:themeColor="text1"/>
          <w:sz w:val="32"/>
          <w:szCs w:val="32"/>
          <w:lang w:eastAsia="en-US"/>
        </w:rPr>
        <w:t xml:space="preserve">sotto il profilo dell'apprendimento che nell’organizzazione del proprio lavoro. In riferimento all’aspetto affettivo – relazionale si approccia con i compagni in modo sempre adeguato e corretto e, dagli stessi è coinvolta in tutte le attività </w:t>
      </w:r>
      <w:proofErr w:type="spellStart"/>
      <w:r w:rsidRPr="007446D5">
        <w:rPr>
          <w:rFonts w:ascii="Times New Roman" w:eastAsia="Calibri" w:hAnsi="Times New Roman" w:cs="Times New Roman"/>
          <w:color w:val="000000" w:themeColor="text1"/>
          <w:sz w:val="32"/>
          <w:szCs w:val="32"/>
          <w:lang w:eastAsia="en-US"/>
        </w:rPr>
        <w:t>apprenditive</w:t>
      </w:r>
      <w:proofErr w:type="spellEnd"/>
      <w:r w:rsidRPr="007446D5">
        <w:rPr>
          <w:rFonts w:ascii="Times New Roman" w:eastAsia="Calibri" w:hAnsi="Times New Roman" w:cs="Times New Roman"/>
          <w:color w:val="000000" w:themeColor="text1"/>
          <w:sz w:val="32"/>
          <w:szCs w:val="32"/>
          <w:lang w:eastAsia="en-US"/>
        </w:rPr>
        <w:t xml:space="preserve"> e di taglio laboratoriale che frequentemente vengono predisposte al fine di incentivarne costantemente la socializzazione.</w:t>
      </w:r>
    </w:p>
    <w:p w14:paraId="6254E4DE" w14:textId="77777777" w:rsidR="00360AD3" w:rsidRPr="007446D5" w:rsidRDefault="00360AD3" w:rsidP="007446D5">
      <w:pPr>
        <w:spacing w:after="200"/>
        <w:jc w:val="both"/>
        <w:rPr>
          <w:rFonts w:ascii="Times New Roman" w:hAnsi="Times New Roman" w:cs="Times New Roman"/>
          <w:color w:val="000000" w:themeColor="text1"/>
          <w:sz w:val="32"/>
          <w:szCs w:val="32"/>
        </w:rPr>
      </w:pPr>
    </w:p>
    <w:p w14:paraId="35056524" w14:textId="77777777" w:rsidR="00360AD3" w:rsidRPr="007446D5" w:rsidRDefault="006B2986" w:rsidP="007446D5">
      <w:pPr>
        <w:jc w:val="both"/>
        <w:rPr>
          <w:rFonts w:ascii="Times New Roman" w:eastAsia="Calibri" w:hAnsi="Times New Roman" w:cs="Times New Roman"/>
          <w:color w:val="000000" w:themeColor="text1"/>
          <w:sz w:val="32"/>
          <w:szCs w:val="32"/>
        </w:rPr>
      </w:pPr>
      <w:r w:rsidRPr="007446D5">
        <w:rPr>
          <w:rFonts w:ascii="Times New Roman" w:eastAsia="Calibri" w:hAnsi="Times New Roman" w:cs="Times New Roman"/>
          <w:color w:val="000000" w:themeColor="text1"/>
          <w:sz w:val="32"/>
          <w:szCs w:val="32"/>
        </w:rPr>
        <w:t>All’alunno</w:t>
      </w:r>
      <w:r w:rsidR="00360AD3" w:rsidRPr="007446D5">
        <w:rPr>
          <w:rFonts w:ascii="Times New Roman" w:eastAsia="Calibri" w:hAnsi="Times New Roman" w:cs="Times New Roman"/>
          <w:color w:val="000000" w:themeColor="text1"/>
          <w:sz w:val="32"/>
          <w:szCs w:val="32"/>
        </w:rPr>
        <w:t xml:space="preserve"> BES 1 della classe 5 A</w:t>
      </w:r>
      <w:r w:rsidRPr="007446D5">
        <w:rPr>
          <w:rFonts w:ascii="Times New Roman" w:eastAsia="Calibri" w:hAnsi="Times New Roman" w:cs="Times New Roman"/>
          <w:color w:val="000000" w:themeColor="text1"/>
          <w:sz w:val="32"/>
          <w:szCs w:val="32"/>
        </w:rPr>
        <w:t>, sottoposto a visita specialistica in data 18/10/2018, sono stati diagnosticati Disturbi evolutivi specifici delle abilità scolastiche cod. ICD 10 F81.</w:t>
      </w:r>
    </w:p>
    <w:p w14:paraId="2AE74C55" w14:textId="2B05F563" w:rsidR="006B2986" w:rsidRPr="007446D5" w:rsidRDefault="006B2986" w:rsidP="007446D5">
      <w:pPr>
        <w:jc w:val="both"/>
        <w:rPr>
          <w:rFonts w:ascii="Times New Roman" w:eastAsia="Calibri" w:hAnsi="Times New Roman" w:cs="Times New Roman"/>
          <w:color w:val="000000" w:themeColor="text1"/>
          <w:sz w:val="32"/>
          <w:szCs w:val="32"/>
        </w:rPr>
      </w:pPr>
      <w:proofErr w:type="gramStart"/>
      <w:r w:rsidRPr="007446D5">
        <w:rPr>
          <w:rFonts w:ascii="Times New Roman" w:eastAsia="Calibri" w:hAnsi="Times New Roman" w:cs="Times New Roman"/>
          <w:color w:val="000000" w:themeColor="text1"/>
          <w:sz w:val="32"/>
          <w:szCs w:val="32"/>
        </w:rPr>
        <w:t>E’</w:t>
      </w:r>
      <w:proofErr w:type="gramEnd"/>
      <w:r w:rsidRPr="007446D5">
        <w:rPr>
          <w:rFonts w:ascii="Times New Roman" w:eastAsia="Calibri" w:hAnsi="Times New Roman" w:cs="Times New Roman"/>
          <w:color w:val="000000" w:themeColor="text1"/>
          <w:sz w:val="32"/>
          <w:szCs w:val="32"/>
        </w:rPr>
        <w:t xml:space="preserve"> stato consigliato un programma didattico personalizzato (PDP) secondo la legge 170/2010 che preveda l’utilizzo di strumenti compensativi e dispensativi, interventi già messi in atto dai docenti di classe.</w:t>
      </w:r>
    </w:p>
    <w:p w14:paraId="62162090" w14:textId="0251482B" w:rsidR="006B2986" w:rsidRPr="007446D5" w:rsidRDefault="00360AD3" w:rsidP="007446D5">
      <w:pPr>
        <w:jc w:val="both"/>
        <w:rPr>
          <w:rFonts w:ascii="Times New Roman" w:eastAsia="Calibri" w:hAnsi="Times New Roman" w:cs="Times New Roman"/>
          <w:color w:val="000000" w:themeColor="text1"/>
          <w:sz w:val="32"/>
          <w:szCs w:val="32"/>
        </w:rPr>
      </w:pPr>
      <w:r w:rsidRPr="007446D5">
        <w:rPr>
          <w:rFonts w:ascii="Times New Roman" w:eastAsia="Calibri" w:hAnsi="Times New Roman" w:cs="Times New Roman"/>
          <w:color w:val="000000" w:themeColor="text1"/>
          <w:sz w:val="32"/>
          <w:szCs w:val="32"/>
        </w:rPr>
        <w:t xml:space="preserve"> L’alunno s</w:t>
      </w:r>
      <w:r w:rsidR="006B2986" w:rsidRPr="007446D5">
        <w:rPr>
          <w:rFonts w:ascii="Times New Roman" w:eastAsia="Calibri" w:hAnsi="Times New Roman" w:cs="Times New Roman"/>
          <w:color w:val="000000" w:themeColor="text1"/>
          <w:sz w:val="32"/>
          <w:szCs w:val="32"/>
        </w:rPr>
        <w:t xml:space="preserve">egue la programmazione di classe semplificata </w:t>
      </w:r>
      <w:r w:rsidRPr="007446D5">
        <w:rPr>
          <w:rFonts w:ascii="Times New Roman" w:eastAsia="Calibri" w:hAnsi="Times New Roman" w:cs="Times New Roman"/>
          <w:color w:val="000000" w:themeColor="text1"/>
          <w:sz w:val="32"/>
          <w:szCs w:val="32"/>
        </w:rPr>
        <w:t>nei contenuti e nelle attività e p</w:t>
      </w:r>
      <w:r w:rsidR="006B2986" w:rsidRPr="007446D5">
        <w:rPr>
          <w:rFonts w:ascii="Times New Roman" w:eastAsia="Calibri" w:hAnsi="Times New Roman" w:cs="Times New Roman"/>
          <w:color w:val="000000" w:themeColor="text1"/>
          <w:sz w:val="32"/>
          <w:szCs w:val="32"/>
        </w:rPr>
        <w:t>er la maggior parte</w:t>
      </w:r>
      <w:r w:rsidRPr="007446D5">
        <w:rPr>
          <w:rFonts w:ascii="Times New Roman" w:eastAsia="Calibri" w:hAnsi="Times New Roman" w:cs="Times New Roman"/>
          <w:color w:val="000000" w:themeColor="text1"/>
          <w:sz w:val="32"/>
          <w:szCs w:val="32"/>
        </w:rPr>
        <w:t xml:space="preserve"> del tempo scolastico, </w:t>
      </w:r>
      <w:r w:rsidR="006B2986" w:rsidRPr="007446D5">
        <w:rPr>
          <w:rFonts w:ascii="Times New Roman" w:eastAsia="Calibri" w:hAnsi="Times New Roman" w:cs="Times New Roman"/>
          <w:color w:val="000000" w:themeColor="text1"/>
          <w:sz w:val="32"/>
          <w:szCs w:val="32"/>
        </w:rPr>
        <w:t>viene guidato dagli insegnanti o affiancato da un compagno che lo aiuta nella comprensione delle consegne e nello svolgimento delle attività. Sono per lui previsti tempi di esecuzione e di studio più distesi oltre che una semplificazione del linguaggio e dei contenuti sia nelle discipline linguistiche che in quelle scientifiche. Il bambino legge e comprende testi di vario tipo, scrive autonomamente, esegue calcoli e risolve problemi commisurati alle sue capacità. I tempi di applicazione sono ridotti e a fasi alterne; va costantemente stimolato e sostenuto in tutte le a</w:t>
      </w:r>
      <w:r w:rsidR="006702B2">
        <w:rPr>
          <w:rFonts w:ascii="Times New Roman" w:eastAsia="Calibri" w:hAnsi="Times New Roman" w:cs="Times New Roman"/>
          <w:color w:val="000000" w:themeColor="text1"/>
          <w:sz w:val="32"/>
          <w:szCs w:val="32"/>
        </w:rPr>
        <w:t xml:space="preserve">ttività. Le strategie adottate </w:t>
      </w:r>
      <w:r w:rsidR="006B2986" w:rsidRPr="007446D5">
        <w:rPr>
          <w:rFonts w:ascii="Times New Roman" w:eastAsia="Calibri" w:hAnsi="Times New Roman" w:cs="Times New Roman"/>
          <w:color w:val="000000" w:themeColor="text1"/>
          <w:sz w:val="32"/>
          <w:szCs w:val="32"/>
        </w:rPr>
        <w:t>hanno consentito al bambino di superare diverse difficoltà</w:t>
      </w:r>
      <w:r w:rsidRPr="007446D5">
        <w:rPr>
          <w:rFonts w:ascii="Times New Roman" w:eastAsia="Calibri" w:hAnsi="Times New Roman" w:cs="Times New Roman"/>
          <w:color w:val="000000" w:themeColor="text1"/>
          <w:sz w:val="32"/>
          <w:szCs w:val="32"/>
        </w:rPr>
        <w:t>.</w:t>
      </w:r>
    </w:p>
    <w:p w14:paraId="52DACEA0" w14:textId="77777777" w:rsidR="00360AD3" w:rsidRPr="007446D5" w:rsidRDefault="00360AD3" w:rsidP="007446D5">
      <w:pPr>
        <w:jc w:val="both"/>
        <w:rPr>
          <w:rFonts w:ascii="Times New Roman" w:eastAsia="Calibri" w:hAnsi="Times New Roman" w:cs="Times New Roman"/>
          <w:color w:val="000000" w:themeColor="text1"/>
          <w:sz w:val="32"/>
          <w:szCs w:val="32"/>
        </w:rPr>
      </w:pPr>
    </w:p>
    <w:p w14:paraId="6370B542" w14:textId="4FF40FA4" w:rsidR="006B2986" w:rsidRPr="007446D5" w:rsidRDefault="006B2986" w:rsidP="007446D5">
      <w:pPr>
        <w:spacing w:line="276" w:lineRule="auto"/>
        <w:jc w:val="both"/>
        <w:rPr>
          <w:rFonts w:ascii="Times New Roman" w:eastAsia="Calibri" w:hAnsi="Times New Roman" w:cs="Times New Roman"/>
          <w:color w:val="000000" w:themeColor="text1"/>
          <w:sz w:val="32"/>
          <w:szCs w:val="32"/>
        </w:rPr>
      </w:pPr>
      <w:r w:rsidRPr="007446D5">
        <w:rPr>
          <w:rFonts w:ascii="Times New Roman" w:eastAsia="Calibri" w:hAnsi="Times New Roman" w:cs="Times New Roman"/>
          <w:color w:val="000000" w:themeColor="text1"/>
          <w:sz w:val="32"/>
          <w:szCs w:val="32"/>
        </w:rPr>
        <w:t>L’alunno</w:t>
      </w:r>
      <w:r w:rsidR="00360AD3" w:rsidRPr="007446D5">
        <w:rPr>
          <w:rFonts w:ascii="Times New Roman" w:eastAsia="Calibri" w:hAnsi="Times New Roman" w:cs="Times New Roman"/>
          <w:color w:val="000000" w:themeColor="text1"/>
          <w:sz w:val="32"/>
          <w:szCs w:val="32"/>
        </w:rPr>
        <w:t xml:space="preserve"> BES 2 della classe 5A</w:t>
      </w:r>
      <w:r w:rsidRPr="007446D5">
        <w:rPr>
          <w:rFonts w:ascii="Times New Roman" w:eastAsia="Calibri" w:hAnsi="Times New Roman" w:cs="Times New Roman"/>
          <w:color w:val="000000" w:themeColor="text1"/>
          <w:sz w:val="32"/>
          <w:szCs w:val="32"/>
        </w:rPr>
        <w:t xml:space="preserve">, con Deficit cognitivo di grado lieve (cod. ICD 10F 70) diagnosticato in data 19/03/2019, si avvale di un percorso differenziato e semplificato nei contenuti, nel linguaggio e nei tempi di sviluppo. Tutti gli interventi individualizzati messi in atto hanno consentito al bambino di superare diverse difficoltà. Per la maggior parte del tempo scolastico, l’alunno viene guidato dagli insegnanti o affiancato da un compagno che lo aiuta nella comprensione delle consegne e nello svolgimento delle attività. Sono per lui previsti tempi di esecuzione e di studio più distesi oltre che una semplificazione del linguaggio, dei contenuti e degli obiettivi sia nelle discipline linguistiche che in quelle scientifiche. L’alunno beneficia sia delle misure dispensative che degli strumenti compensativi previsti dal </w:t>
      </w:r>
      <w:proofErr w:type="spellStart"/>
      <w:r w:rsidRPr="007446D5">
        <w:rPr>
          <w:rFonts w:ascii="Times New Roman" w:eastAsia="Calibri" w:hAnsi="Times New Roman" w:cs="Times New Roman"/>
          <w:color w:val="000000" w:themeColor="text1"/>
          <w:sz w:val="32"/>
          <w:szCs w:val="32"/>
        </w:rPr>
        <w:t>PdP</w:t>
      </w:r>
      <w:proofErr w:type="spellEnd"/>
      <w:r w:rsidRPr="007446D5">
        <w:rPr>
          <w:rFonts w:ascii="Times New Roman" w:eastAsia="Calibri" w:hAnsi="Times New Roman" w:cs="Times New Roman"/>
          <w:color w:val="000000" w:themeColor="text1"/>
          <w:sz w:val="32"/>
          <w:szCs w:val="32"/>
        </w:rPr>
        <w:t xml:space="preserve">. L’alunno ha compiuto gradualmente progressi nella lettura, nella comprensione di testi semplici e nella produzione scritta di frasi. Si avvale dell’ausilio di tabelle, schemi, immagini e della guida dell’adulto. </w:t>
      </w:r>
      <w:proofErr w:type="spellStart"/>
      <w:r w:rsidRPr="007446D5">
        <w:rPr>
          <w:rFonts w:ascii="Times New Roman" w:eastAsia="Calibri" w:hAnsi="Times New Roman" w:cs="Times New Roman"/>
          <w:color w:val="000000" w:themeColor="text1"/>
          <w:sz w:val="32"/>
          <w:szCs w:val="32"/>
        </w:rPr>
        <w:t>E’in</w:t>
      </w:r>
      <w:proofErr w:type="spellEnd"/>
      <w:r w:rsidRPr="007446D5">
        <w:rPr>
          <w:rFonts w:ascii="Times New Roman" w:eastAsia="Calibri" w:hAnsi="Times New Roman" w:cs="Times New Roman"/>
          <w:color w:val="000000" w:themeColor="text1"/>
          <w:sz w:val="32"/>
          <w:szCs w:val="32"/>
        </w:rPr>
        <w:t xml:space="preserve"> possesso delle principali convenzioni ortografiche; riconosce e analizza</w:t>
      </w:r>
      <w:r w:rsidR="006702B2">
        <w:rPr>
          <w:rFonts w:ascii="Times New Roman" w:eastAsia="Calibri" w:hAnsi="Times New Roman" w:cs="Times New Roman"/>
          <w:color w:val="000000" w:themeColor="text1"/>
          <w:sz w:val="32"/>
          <w:szCs w:val="32"/>
        </w:rPr>
        <w:t xml:space="preserve"> alcune parti del discorso. </w:t>
      </w:r>
      <w:proofErr w:type="gramStart"/>
      <w:r w:rsidR="006702B2">
        <w:rPr>
          <w:rFonts w:ascii="Times New Roman" w:eastAsia="Calibri" w:hAnsi="Times New Roman" w:cs="Times New Roman"/>
          <w:color w:val="000000" w:themeColor="text1"/>
          <w:sz w:val="32"/>
          <w:szCs w:val="32"/>
        </w:rPr>
        <w:t>E’</w:t>
      </w:r>
      <w:proofErr w:type="gramEnd"/>
      <w:r w:rsidR="000A136F">
        <w:rPr>
          <w:rFonts w:ascii="Times New Roman" w:eastAsia="Calibri" w:hAnsi="Times New Roman" w:cs="Times New Roman"/>
          <w:color w:val="000000" w:themeColor="text1"/>
          <w:sz w:val="32"/>
          <w:szCs w:val="32"/>
        </w:rPr>
        <w:t xml:space="preserve"> </w:t>
      </w:r>
      <w:r w:rsidRPr="007446D5">
        <w:rPr>
          <w:rFonts w:ascii="Times New Roman" w:eastAsia="Calibri" w:hAnsi="Times New Roman" w:cs="Times New Roman"/>
          <w:color w:val="000000" w:themeColor="text1"/>
          <w:sz w:val="32"/>
          <w:szCs w:val="32"/>
        </w:rPr>
        <w:t>riuscito a comprendere il funzionamento dei procedimenti di calcolo, conosce i numeri oltre il 100 e con il supporto di rappresentazioni grafiche risolve problemi elementari pur necessitando della guida dell’insegnante. Si tenta di infondere continui stimoli con cui rimediare alla tendenza del bambino a perdere la concentrazione e a non portare a termine il lavoro intrapreso.</w:t>
      </w:r>
    </w:p>
    <w:p w14:paraId="4DFDE0C5" w14:textId="77777777" w:rsidR="00360AD3" w:rsidRPr="007446D5" w:rsidRDefault="00360AD3" w:rsidP="007446D5">
      <w:pPr>
        <w:spacing w:line="276" w:lineRule="auto"/>
        <w:jc w:val="both"/>
        <w:rPr>
          <w:rFonts w:ascii="Times New Roman" w:eastAsia="Calibri" w:hAnsi="Times New Roman" w:cs="Times New Roman"/>
          <w:color w:val="000000" w:themeColor="text1"/>
          <w:sz w:val="32"/>
          <w:szCs w:val="32"/>
        </w:rPr>
      </w:pPr>
    </w:p>
    <w:p w14:paraId="02EA24E7" w14:textId="47AC5A53" w:rsidR="00360AD3" w:rsidRPr="007446D5" w:rsidRDefault="00360AD3" w:rsidP="007446D5">
      <w:pPr>
        <w:spacing w:line="276" w:lineRule="auto"/>
        <w:jc w:val="both"/>
        <w:rPr>
          <w:rFonts w:ascii="Times New Roman" w:eastAsia="Calibri" w:hAnsi="Times New Roman" w:cs="Times New Roman"/>
          <w:color w:val="000000" w:themeColor="text1"/>
          <w:sz w:val="32"/>
          <w:szCs w:val="32"/>
        </w:rPr>
      </w:pPr>
      <w:r w:rsidRPr="007446D5">
        <w:rPr>
          <w:rFonts w:ascii="Times New Roman" w:eastAsia="Calibri" w:hAnsi="Times New Roman" w:cs="Times New Roman"/>
          <w:color w:val="000000" w:themeColor="text1"/>
          <w:sz w:val="32"/>
          <w:szCs w:val="32"/>
        </w:rPr>
        <w:t>L’alunno, BES 3 della classe 5°A proveniente dalla Russia, presenta ad oggi un netto miglioramento nella comunicazione verbale e scritta che gli consente di interagire con gli altri nelle diverse situazioni. Tuttavia permangono difficoltà a livello m</w:t>
      </w:r>
      <w:r w:rsidR="006702B2">
        <w:rPr>
          <w:rFonts w:ascii="Times New Roman" w:eastAsia="Calibri" w:hAnsi="Times New Roman" w:cs="Times New Roman"/>
          <w:color w:val="000000" w:themeColor="text1"/>
          <w:sz w:val="32"/>
          <w:szCs w:val="32"/>
        </w:rPr>
        <w:t xml:space="preserve">orfo-sintattico che richiedono </w:t>
      </w:r>
      <w:r w:rsidRPr="007446D5">
        <w:rPr>
          <w:rFonts w:ascii="Times New Roman" w:eastAsia="Calibri" w:hAnsi="Times New Roman" w:cs="Times New Roman"/>
          <w:color w:val="000000" w:themeColor="text1"/>
          <w:sz w:val="32"/>
          <w:szCs w:val="32"/>
        </w:rPr>
        <w:t xml:space="preserve">l’utilizzo di una programmazione differente e semplificata nei contenuti, semplificata nel linguaggio e differente nei tempi di sviluppo per tutte le discipline. Per la maggior parte del tempo scolastico, l’alunno viene guidato dagli insegnanti o affiancato da un compagno che lo aiuta nella comprensione delle consegne e nello svolgimento delle attività. L’alunno usufruisce sia delle misure dispensative che degli strumenti compensativi previsti dal </w:t>
      </w:r>
      <w:proofErr w:type="spellStart"/>
      <w:r w:rsidRPr="007446D5">
        <w:rPr>
          <w:rFonts w:ascii="Times New Roman" w:eastAsia="Calibri" w:hAnsi="Times New Roman" w:cs="Times New Roman"/>
          <w:color w:val="000000" w:themeColor="text1"/>
          <w:sz w:val="32"/>
          <w:szCs w:val="32"/>
        </w:rPr>
        <w:t>PdP</w:t>
      </w:r>
      <w:proofErr w:type="spellEnd"/>
      <w:r w:rsidRPr="007446D5">
        <w:rPr>
          <w:rFonts w:ascii="Times New Roman" w:eastAsia="Calibri" w:hAnsi="Times New Roman" w:cs="Times New Roman"/>
          <w:color w:val="000000" w:themeColor="text1"/>
          <w:sz w:val="32"/>
          <w:szCs w:val="32"/>
        </w:rPr>
        <w:t>. Per l’apprendimento della lingua italiana, sono state proposte attività ludiche di arricchimento lessicale attraverso l’ascolto, le immagini e le consegne pratiche assegnategli durante la giornata scolastica. Le prestazioni dell’alunno hanno fatto registrare esiti positivi nell’applicazione delle azioni di recupero attivate. L’allievo è in grado di leggere e comprendere; di comunicare e scrivere, sia pure ad un livello minimo, i vissuti propri e altrui. In matematica ha interiorizzato le procedure di calcolo di base, la scomposizione dei numeri entro le centinaia. Tuttavia, l’alunno continua a necessitare della costante presenza di un insegnante o di un alunno che lo supporti nelle attività a causa della difficoltà linguistica.</w:t>
      </w:r>
    </w:p>
    <w:p w14:paraId="14ED7543" w14:textId="2D3A132C" w:rsidR="00360AD3" w:rsidRPr="007446D5" w:rsidRDefault="00360AD3" w:rsidP="007446D5">
      <w:pPr>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L’alunna BES 4 della classe 5^B, nonostante le ripetute segnalazioni e sollecitazioni, ha continuato a frequentare le lezioni in maniera molto irregolare (75 assenze). Quando è presente le insegnanti e i compagni cercano di coinvolgerla nella vita della classe adottando strategie inclusive </w:t>
      </w:r>
      <w:proofErr w:type="gramStart"/>
      <w:r w:rsidRPr="007446D5">
        <w:rPr>
          <w:rFonts w:ascii="Times New Roman" w:hAnsi="Times New Roman" w:cs="Times New Roman"/>
          <w:color w:val="000000" w:themeColor="text1"/>
          <w:sz w:val="32"/>
          <w:szCs w:val="32"/>
        </w:rPr>
        <w:t>che  prevedono</w:t>
      </w:r>
      <w:proofErr w:type="gramEnd"/>
      <w:r w:rsidRPr="007446D5">
        <w:rPr>
          <w:rFonts w:ascii="Times New Roman" w:hAnsi="Times New Roman" w:cs="Times New Roman"/>
          <w:color w:val="000000" w:themeColor="text1"/>
          <w:sz w:val="32"/>
          <w:szCs w:val="32"/>
        </w:rPr>
        <w:t xml:space="preserve"> momenti di lavoro in  piccolo gruppo o con la guida  dell’insegnante di sostegno o di un compagno tutor. Non si riesce p</w:t>
      </w:r>
      <w:r w:rsidR="000A136F">
        <w:rPr>
          <w:rFonts w:ascii="Times New Roman" w:hAnsi="Times New Roman" w:cs="Times New Roman"/>
          <w:color w:val="000000" w:themeColor="text1"/>
          <w:sz w:val="32"/>
          <w:szCs w:val="32"/>
        </w:rPr>
        <w:t xml:space="preserve">erò a procedere con </w:t>
      </w:r>
      <w:proofErr w:type="gramStart"/>
      <w:r w:rsidR="000A136F">
        <w:rPr>
          <w:rFonts w:ascii="Times New Roman" w:hAnsi="Times New Roman" w:cs="Times New Roman"/>
          <w:color w:val="000000" w:themeColor="text1"/>
          <w:sz w:val="32"/>
          <w:szCs w:val="32"/>
        </w:rPr>
        <w:t>le  attività</w:t>
      </w:r>
      <w:proofErr w:type="gramEnd"/>
      <w:r w:rsidRPr="007446D5">
        <w:rPr>
          <w:rFonts w:ascii="Times New Roman" w:hAnsi="Times New Roman" w:cs="Times New Roman"/>
          <w:color w:val="000000" w:themeColor="text1"/>
          <w:sz w:val="32"/>
          <w:szCs w:val="32"/>
        </w:rPr>
        <w:t xml:space="preserve"> di  recupero o di consolidamento per lei predisposte proprio a causa delle ripetute assenze. Pur possedendo buone capacità cognitive l’alunna presenta notevoli carenze in tutte le aree disciplinari.</w:t>
      </w:r>
    </w:p>
    <w:p w14:paraId="777BD710" w14:textId="77777777" w:rsidR="00360AD3" w:rsidRPr="007446D5" w:rsidRDefault="00360AD3" w:rsidP="007446D5">
      <w:pPr>
        <w:jc w:val="both"/>
        <w:rPr>
          <w:rFonts w:ascii="Times New Roman" w:hAnsi="Times New Roman" w:cs="Times New Roman"/>
          <w:color w:val="000000" w:themeColor="text1"/>
          <w:sz w:val="32"/>
          <w:szCs w:val="32"/>
        </w:rPr>
      </w:pPr>
    </w:p>
    <w:p w14:paraId="60FF59EB" w14:textId="77777777" w:rsidR="00360AD3" w:rsidRPr="007446D5" w:rsidRDefault="00360AD3" w:rsidP="007446D5">
      <w:pPr>
        <w:pStyle w:val="NormaleWeb"/>
        <w:jc w:val="both"/>
        <w:rPr>
          <w:color w:val="000000" w:themeColor="text1"/>
          <w:sz w:val="32"/>
          <w:szCs w:val="32"/>
        </w:rPr>
      </w:pPr>
      <w:r w:rsidRPr="007446D5">
        <w:rPr>
          <w:color w:val="000000" w:themeColor="text1"/>
          <w:sz w:val="32"/>
          <w:szCs w:val="32"/>
        </w:rPr>
        <w:t>L’alunna BES 5 della classe 5^C vive serenamente la giornata scolastica in un clima di accoglienza, si muove con adeguata sicurezza nei diversi ambienti della scuola ed ha imparato a comunicare alcuni suoi bisogni. Permangono tuttavia le notevoli difficoltà a livello di comprensione e comunicazione che rallentano il processo di socializzazione all’interno della classe. Riesce ad esprimere/comprendere semplici richieste accompagnate dal linguaggio mimico- gestuale, si impegna nel portare a termine i compiti a lei assegnati e cura in modo particolare le attività grafico-pittoriche. Anche in matematica lavora volentieri e sa operare con addizioni e sottrazioni. Manifesta impegno e buona volontà anche durante le ore in cui è seguita dall’insegnante di potenziamento.</w:t>
      </w:r>
    </w:p>
    <w:p w14:paraId="5BEE7982" w14:textId="77777777" w:rsidR="00360AD3" w:rsidRPr="007446D5" w:rsidRDefault="00360AD3" w:rsidP="007446D5">
      <w:pPr>
        <w:pStyle w:val="NormaleWeb"/>
        <w:jc w:val="both"/>
        <w:rPr>
          <w:color w:val="000000" w:themeColor="text1"/>
          <w:sz w:val="32"/>
          <w:szCs w:val="32"/>
        </w:rPr>
      </w:pPr>
      <w:r w:rsidRPr="007446D5">
        <w:rPr>
          <w:color w:val="000000" w:themeColor="text1"/>
          <w:sz w:val="32"/>
          <w:szCs w:val="32"/>
        </w:rPr>
        <w:t>L’alunno BES 6 (5^ D), nonostante le gravi difficoltà logiche-intellettive e del linguaggio, si mostra propositivo, ma si distrae facilmente. Le attività predisposte per lui dagli insegnanti sono prevalentemente scritte e mirate a sviluppare le abilità di lettura e calcolo. L’alunno non riesce ancora a mantenere l’attenzione durante l’ascolto di brevi racconti e di filmati alla LIM. Nell’ambito logico-matematico, persistono difficoltà nel calcolo e la memoria anche a breve termine risulta labile. Per cui necessita di costante ritorno su argomenti già trattati e la presenza costante di una figura che lo guidi e supporti per portare a termine in maniera corretta le attività. In ambito linguistico si registrano lievi progressi nella letto-scrittura di base.</w:t>
      </w:r>
    </w:p>
    <w:p w14:paraId="66B85C59" w14:textId="49BBA04B" w:rsidR="00360AD3" w:rsidRPr="007446D5" w:rsidRDefault="00360AD3" w:rsidP="007446D5">
      <w:pPr>
        <w:pStyle w:val="NormaleWeb"/>
        <w:jc w:val="both"/>
        <w:rPr>
          <w:color w:val="000000" w:themeColor="text1"/>
          <w:sz w:val="32"/>
          <w:szCs w:val="32"/>
        </w:rPr>
      </w:pPr>
      <w:r w:rsidRPr="007446D5">
        <w:rPr>
          <w:color w:val="000000" w:themeColor="text1"/>
          <w:sz w:val="32"/>
          <w:szCs w:val="32"/>
        </w:rPr>
        <w:t>L’alunna BES 7 (5^D) con DSA, segue la programmazione della classe con le dovute riduzioni e semplificazioni nei contenuti. Continua a mostrarsi perseverante nel lavoro scolastico ma non è seguita nelle attività pomeridiane proposte dalle docenti come consolidamento alle attività svolte in classe. Gli insegnanti sono attenti a sollecitare adeguatamente le sue potenzialità linguistiche, espressive e logiche e di socializzazione.</w:t>
      </w:r>
    </w:p>
    <w:p w14:paraId="725A511C" w14:textId="77777777" w:rsidR="00360AD3" w:rsidRPr="007446D5" w:rsidRDefault="00360AD3" w:rsidP="007446D5">
      <w:pPr>
        <w:jc w:val="both"/>
        <w:rPr>
          <w:rFonts w:ascii="Times New Roman" w:hAnsi="Times New Roman" w:cs="Times New Roman"/>
          <w:color w:val="000000" w:themeColor="text1"/>
          <w:sz w:val="32"/>
          <w:szCs w:val="32"/>
        </w:rPr>
      </w:pPr>
    </w:p>
    <w:p w14:paraId="3000807F" w14:textId="62DC113F" w:rsidR="006135C5" w:rsidRDefault="00360AD3" w:rsidP="007446D5">
      <w:pPr>
        <w:pStyle w:val="NormaleWeb"/>
        <w:spacing w:before="0" w:beforeAutospacing="0" w:after="160" w:afterAutospacing="0"/>
        <w:jc w:val="both"/>
        <w:rPr>
          <w:color w:val="000000" w:themeColor="text1"/>
          <w:sz w:val="32"/>
          <w:szCs w:val="32"/>
        </w:rPr>
      </w:pPr>
      <w:r w:rsidRPr="007446D5">
        <w:rPr>
          <w:color w:val="000000" w:themeColor="text1"/>
          <w:sz w:val="32"/>
          <w:szCs w:val="32"/>
        </w:rPr>
        <w:t xml:space="preserve">Gli alunni BES 8 e 9 della classe </w:t>
      </w:r>
      <w:r w:rsidR="000A136F">
        <w:rPr>
          <w:color w:val="000000" w:themeColor="text1"/>
          <w:sz w:val="32"/>
          <w:szCs w:val="32"/>
        </w:rPr>
        <w:t>(</w:t>
      </w:r>
      <w:r w:rsidRPr="007446D5">
        <w:rPr>
          <w:color w:val="000000" w:themeColor="text1"/>
          <w:sz w:val="32"/>
          <w:szCs w:val="32"/>
        </w:rPr>
        <w:t>5^ B</w:t>
      </w:r>
      <w:r w:rsidR="000A136F">
        <w:rPr>
          <w:color w:val="000000" w:themeColor="text1"/>
          <w:sz w:val="32"/>
          <w:szCs w:val="32"/>
        </w:rPr>
        <w:t>)</w:t>
      </w:r>
      <w:r w:rsidRPr="007446D5">
        <w:rPr>
          <w:color w:val="000000" w:themeColor="text1"/>
          <w:sz w:val="32"/>
          <w:szCs w:val="32"/>
        </w:rPr>
        <w:t xml:space="preserve"> </w:t>
      </w:r>
      <w:r w:rsidRPr="007446D5">
        <w:rPr>
          <w:rFonts w:eastAsia="Times New Roman"/>
          <w:color w:val="000000" w:themeColor="text1"/>
          <w:sz w:val="32"/>
          <w:szCs w:val="32"/>
        </w:rPr>
        <w:t xml:space="preserve">si mostrano abbastanza motivati nei confronti dell'esperienza scolastica e rispettano costantemente le regole comportamentali. Si relazionano positivamente con tutti i compagni e sono sempre disponibili nei confronti delle insegnanti. Partecipano con impegno e interesse discontinui alle attività proposte e devono essere continuamente sollecitati ad intervenire durante le conversazioni. Dimostrano una parziale autonomia nell'esecuzione dei lavori, che portano a termine non sempre nei tempi richiesti e in modo poco completo e corretto.  Il metodo di studio risulta ancora poco organico e produttivo ma si registrano, rispetto ai livelli di partenza, lievi progressi. </w:t>
      </w:r>
      <w:r w:rsidRPr="007446D5">
        <w:rPr>
          <w:color w:val="000000" w:themeColor="text1"/>
          <w:sz w:val="32"/>
          <w:szCs w:val="32"/>
        </w:rPr>
        <w:t>Sono stati coinvolti in tutte le attività della classe che però sono state</w:t>
      </w:r>
      <w:r w:rsidR="006702B2">
        <w:rPr>
          <w:color w:val="000000" w:themeColor="text1"/>
          <w:sz w:val="32"/>
          <w:szCs w:val="32"/>
        </w:rPr>
        <w:t xml:space="preserve"> proposte in forma semplificata</w:t>
      </w:r>
      <w:r w:rsidRPr="007446D5">
        <w:rPr>
          <w:color w:val="000000" w:themeColor="text1"/>
          <w:sz w:val="32"/>
          <w:szCs w:val="32"/>
        </w:rPr>
        <w:t>, (con l’utilizzo di mappe, schemi e mediatori iconici per la comprensione e lo sviluppo della capacità di sintesi</w:t>
      </w:r>
      <w:proofErr w:type="gramStart"/>
      <w:r w:rsidRPr="007446D5">
        <w:rPr>
          <w:color w:val="000000" w:themeColor="text1"/>
          <w:sz w:val="32"/>
          <w:szCs w:val="32"/>
        </w:rPr>
        <w:t>),  in</w:t>
      </w:r>
      <w:proofErr w:type="gramEnd"/>
      <w:r w:rsidRPr="007446D5">
        <w:rPr>
          <w:color w:val="000000" w:themeColor="text1"/>
          <w:sz w:val="32"/>
          <w:szCs w:val="32"/>
        </w:rPr>
        <w:t xml:space="preserve"> piccolo o grande gruppo o con alunni – tutor.</w:t>
      </w:r>
    </w:p>
    <w:p w14:paraId="2C7BD921" w14:textId="77777777" w:rsidR="006702B2" w:rsidRDefault="006702B2" w:rsidP="007446D5">
      <w:pPr>
        <w:pStyle w:val="NormaleWeb"/>
        <w:spacing w:before="0" w:beforeAutospacing="0" w:after="160" w:afterAutospacing="0"/>
        <w:jc w:val="both"/>
        <w:rPr>
          <w:color w:val="000000" w:themeColor="text1"/>
          <w:sz w:val="32"/>
          <w:szCs w:val="32"/>
        </w:rPr>
      </w:pPr>
    </w:p>
    <w:p w14:paraId="26459391" w14:textId="77777777" w:rsidR="006702B2" w:rsidRDefault="006702B2" w:rsidP="007446D5">
      <w:pPr>
        <w:pStyle w:val="NormaleWeb"/>
        <w:spacing w:before="0" w:beforeAutospacing="0" w:after="160" w:afterAutospacing="0"/>
        <w:jc w:val="both"/>
        <w:rPr>
          <w:color w:val="000000" w:themeColor="text1"/>
          <w:sz w:val="32"/>
          <w:szCs w:val="32"/>
        </w:rPr>
      </w:pPr>
    </w:p>
    <w:p w14:paraId="75C9EE97" w14:textId="1E4E55D7" w:rsidR="006B2986" w:rsidRPr="007446D5" w:rsidRDefault="006B2986" w:rsidP="007446D5">
      <w:pPr>
        <w:pStyle w:val="NormaleWeb"/>
        <w:spacing w:before="0" w:beforeAutospacing="0" w:after="160" w:afterAutospacing="0"/>
        <w:jc w:val="both"/>
        <w:rPr>
          <w:color w:val="000000" w:themeColor="text1"/>
          <w:sz w:val="32"/>
          <w:szCs w:val="32"/>
        </w:rPr>
      </w:pPr>
      <w:r w:rsidRPr="007446D5">
        <w:rPr>
          <w:color w:val="000000" w:themeColor="text1"/>
          <w:sz w:val="32"/>
          <w:szCs w:val="32"/>
        </w:rPr>
        <w:t xml:space="preserve"> Progetti FIS e attività in corso</w:t>
      </w:r>
    </w:p>
    <w:p w14:paraId="20C9ABB8" w14:textId="05C5F64A" w:rsidR="0065247E" w:rsidRPr="007446D5" w:rsidRDefault="0065247E" w:rsidP="007446D5">
      <w:pPr>
        <w:spacing w:line="360"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Plesso “</w:t>
      </w:r>
      <w:proofErr w:type="spellStart"/>
      <w:r w:rsidRPr="007446D5">
        <w:rPr>
          <w:rFonts w:ascii="Times New Roman" w:hAnsi="Times New Roman" w:cs="Times New Roman"/>
          <w:color w:val="000000" w:themeColor="text1"/>
          <w:sz w:val="32"/>
          <w:szCs w:val="32"/>
        </w:rPr>
        <w:t>Bonsegna</w:t>
      </w:r>
      <w:proofErr w:type="spellEnd"/>
      <w:r w:rsidRPr="007446D5">
        <w:rPr>
          <w:rFonts w:ascii="Times New Roman" w:hAnsi="Times New Roman" w:cs="Times New Roman"/>
          <w:color w:val="000000" w:themeColor="text1"/>
          <w:sz w:val="32"/>
          <w:szCs w:val="32"/>
        </w:rPr>
        <w:t>”</w:t>
      </w:r>
      <w:r w:rsidR="006135C5" w:rsidRPr="007446D5">
        <w:rPr>
          <w:rFonts w:ascii="Times New Roman" w:hAnsi="Times New Roman" w:cs="Times New Roman"/>
          <w:color w:val="000000" w:themeColor="text1"/>
          <w:sz w:val="32"/>
          <w:szCs w:val="32"/>
        </w:rPr>
        <w:t>:</w:t>
      </w:r>
    </w:p>
    <w:p w14:paraId="2EA56D19" w14:textId="264DD18E" w:rsidR="006135C5" w:rsidRPr="007446D5" w:rsidRDefault="006135C5" w:rsidP="007446D5">
      <w:pPr>
        <w:pStyle w:val="Paragrafoelenco"/>
        <w:numPr>
          <w:ilvl w:val="0"/>
          <w:numId w:val="6"/>
        </w:numPr>
        <w:spacing w:line="360"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Progetto </w:t>
      </w:r>
      <w:r w:rsidR="0065247E" w:rsidRPr="007446D5">
        <w:rPr>
          <w:rFonts w:ascii="Times New Roman" w:hAnsi="Times New Roman" w:cs="Times New Roman"/>
          <w:color w:val="000000" w:themeColor="text1"/>
          <w:sz w:val="32"/>
          <w:szCs w:val="32"/>
        </w:rPr>
        <w:t>extracurriculare</w:t>
      </w:r>
      <w:r w:rsidRPr="007446D5">
        <w:rPr>
          <w:rFonts w:ascii="Times New Roman" w:hAnsi="Times New Roman" w:cs="Times New Roman"/>
          <w:color w:val="000000" w:themeColor="text1"/>
          <w:sz w:val="32"/>
          <w:szCs w:val="32"/>
        </w:rPr>
        <w:t xml:space="preserve"> di lettura animata </w:t>
      </w:r>
      <w:r w:rsidR="0065247E" w:rsidRPr="007446D5">
        <w:rPr>
          <w:rFonts w:ascii="Times New Roman" w:hAnsi="Times New Roman" w:cs="Times New Roman"/>
          <w:color w:val="000000" w:themeColor="text1"/>
          <w:sz w:val="32"/>
          <w:szCs w:val="32"/>
        </w:rPr>
        <w:t xml:space="preserve">“Il libro vissuto” LA FABBRICA DI CIOCCOLATO; </w:t>
      </w:r>
    </w:p>
    <w:p w14:paraId="112E175D" w14:textId="4BF0F7ED" w:rsidR="006135C5" w:rsidRPr="007446D5" w:rsidRDefault="0065247E" w:rsidP="007446D5">
      <w:pPr>
        <w:pStyle w:val="Paragrafoelenco"/>
        <w:numPr>
          <w:ilvl w:val="0"/>
          <w:numId w:val="6"/>
        </w:numPr>
        <w:spacing w:line="360"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progetto </w:t>
      </w:r>
      <w:r w:rsidR="006135C5" w:rsidRPr="007446D5">
        <w:rPr>
          <w:rFonts w:ascii="Times New Roman" w:hAnsi="Times New Roman" w:cs="Times New Roman"/>
          <w:color w:val="000000" w:themeColor="text1"/>
          <w:sz w:val="32"/>
          <w:szCs w:val="32"/>
        </w:rPr>
        <w:t>extracurriculare “Palestra INVALSI”.</w:t>
      </w:r>
    </w:p>
    <w:p w14:paraId="1377B528" w14:textId="38FFE495" w:rsidR="006135C5" w:rsidRPr="007446D5" w:rsidRDefault="0065247E" w:rsidP="007446D5">
      <w:pPr>
        <w:pStyle w:val="Paragrafoelenco"/>
        <w:numPr>
          <w:ilvl w:val="0"/>
          <w:numId w:val="6"/>
        </w:numPr>
        <w:spacing w:line="360"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progetto FIS di recupero d’inglese </w:t>
      </w:r>
      <w:proofErr w:type="gramStart"/>
      <w:r w:rsidR="006135C5" w:rsidRPr="007446D5">
        <w:rPr>
          <w:rFonts w:ascii="Times New Roman" w:hAnsi="Times New Roman" w:cs="Times New Roman"/>
          <w:color w:val="000000" w:themeColor="text1"/>
          <w:sz w:val="32"/>
          <w:szCs w:val="32"/>
        </w:rPr>
        <w:t>“ English</w:t>
      </w:r>
      <w:proofErr w:type="gramEnd"/>
      <w:r w:rsidR="006135C5" w:rsidRPr="007446D5">
        <w:rPr>
          <w:rFonts w:ascii="Times New Roman" w:hAnsi="Times New Roman" w:cs="Times New Roman"/>
          <w:color w:val="000000" w:themeColor="text1"/>
          <w:sz w:val="32"/>
          <w:szCs w:val="32"/>
        </w:rPr>
        <w:t xml:space="preserve"> Sounds”.</w:t>
      </w:r>
    </w:p>
    <w:p w14:paraId="1A194BDF" w14:textId="77777777" w:rsidR="006135C5" w:rsidRPr="007446D5" w:rsidRDefault="0065247E" w:rsidP="007446D5">
      <w:pPr>
        <w:pStyle w:val="Paragrafoelenco"/>
        <w:numPr>
          <w:ilvl w:val="0"/>
          <w:numId w:val="6"/>
        </w:numPr>
        <w:spacing w:line="360"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progetto “Sport di classe” nell’ora di educazione fisica con l’esperto.</w:t>
      </w:r>
    </w:p>
    <w:p w14:paraId="0E5783CE" w14:textId="57805DC9" w:rsidR="0065247E" w:rsidRPr="007446D5" w:rsidRDefault="0065247E" w:rsidP="007446D5">
      <w:pPr>
        <w:pStyle w:val="Paragrafoelenco"/>
        <w:numPr>
          <w:ilvl w:val="0"/>
          <w:numId w:val="6"/>
        </w:numPr>
        <w:spacing w:line="360"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 Inoltre </w:t>
      </w:r>
      <w:r w:rsidR="006135C5" w:rsidRPr="007446D5">
        <w:rPr>
          <w:rFonts w:ascii="Times New Roman" w:hAnsi="Times New Roman" w:cs="Times New Roman"/>
          <w:color w:val="000000" w:themeColor="text1"/>
          <w:sz w:val="32"/>
          <w:szCs w:val="32"/>
        </w:rPr>
        <w:t xml:space="preserve">si avvierà a conclusione </w:t>
      </w:r>
      <w:r w:rsidRPr="007446D5">
        <w:rPr>
          <w:rFonts w:ascii="Times New Roman" w:hAnsi="Times New Roman" w:cs="Times New Roman"/>
          <w:color w:val="000000" w:themeColor="text1"/>
          <w:sz w:val="32"/>
          <w:szCs w:val="32"/>
        </w:rPr>
        <w:t xml:space="preserve">un </w:t>
      </w:r>
      <w:r w:rsidR="006135C5" w:rsidRPr="007446D5">
        <w:rPr>
          <w:rFonts w:ascii="Times New Roman" w:hAnsi="Times New Roman" w:cs="Times New Roman"/>
          <w:color w:val="000000" w:themeColor="text1"/>
          <w:sz w:val="32"/>
          <w:szCs w:val="32"/>
        </w:rPr>
        <w:t xml:space="preserve">progetto curriculare </w:t>
      </w:r>
      <w:r w:rsidRPr="007446D5">
        <w:rPr>
          <w:rFonts w:ascii="Times New Roman" w:hAnsi="Times New Roman" w:cs="Times New Roman"/>
          <w:color w:val="000000" w:themeColor="text1"/>
          <w:sz w:val="32"/>
          <w:szCs w:val="32"/>
        </w:rPr>
        <w:t xml:space="preserve">“News </w:t>
      </w:r>
      <w:proofErr w:type="spellStart"/>
      <w:r w:rsidRPr="007446D5">
        <w:rPr>
          <w:rFonts w:ascii="Times New Roman" w:hAnsi="Times New Roman" w:cs="Times New Roman"/>
          <w:color w:val="000000" w:themeColor="text1"/>
          <w:sz w:val="32"/>
          <w:szCs w:val="32"/>
        </w:rPr>
        <w:t>paper</w:t>
      </w:r>
      <w:proofErr w:type="spellEnd"/>
      <w:r w:rsidRPr="007446D5">
        <w:rPr>
          <w:rFonts w:ascii="Times New Roman" w:hAnsi="Times New Roman" w:cs="Times New Roman"/>
          <w:color w:val="000000" w:themeColor="text1"/>
          <w:sz w:val="32"/>
          <w:szCs w:val="32"/>
        </w:rPr>
        <w:t xml:space="preserve"> game”.</w:t>
      </w:r>
    </w:p>
    <w:p w14:paraId="151DE051" w14:textId="77777777" w:rsidR="006135C5" w:rsidRPr="007446D5" w:rsidRDefault="006135C5" w:rsidP="007446D5">
      <w:pPr>
        <w:spacing w:line="360"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Plesso “Toniolo”</w:t>
      </w:r>
    </w:p>
    <w:p w14:paraId="2434B559" w14:textId="363333C1" w:rsidR="006135C5" w:rsidRPr="007446D5" w:rsidRDefault="006135C5" w:rsidP="007446D5">
      <w:pPr>
        <w:pStyle w:val="Paragrafoelenco"/>
        <w:numPr>
          <w:ilvl w:val="0"/>
          <w:numId w:val="6"/>
        </w:numPr>
        <w:spacing w:line="360"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Si stanno realizzando gli incontri relativi ai progetti preparatori delle prove Invalsi “Palestra Invalsi” e il progetto FIS “English Sounds” rispettivamente finalizzati al potenziamento delle competenze di italiano e matematica ed inglese.</w:t>
      </w:r>
    </w:p>
    <w:p w14:paraId="65555305" w14:textId="5FA189D7" w:rsidR="006135C5" w:rsidRPr="007446D5" w:rsidRDefault="006135C5" w:rsidP="007446D5">
      <w:pPr>
        <w:pStyle w:val="Paragrafoelenco"/>
        <w:numPr>
          <w:ilvl w:val="0"/>
          <w:numId w:val="6"/>
        </w:numPr>
        <w:spacing w:line="360"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prosegue con la collaborazione del prof. </w:t>
      </w:r>
      <w:proofErr w:type="spellStart"/>
      <w:r w:rsidRPr="007446D5">
        <w:rPr>
          <w:rFonts w:ascii="Times New Roman" w:hAnsi="Times New Roman" w:cs="Times New Roman"/>
          <w:color w:val="000000" w:themeColor="text1"/>
          <w:sz w:val="32"/>
          <w:szCs w:val="32"/>
        </w:rPr>
        <w:t>Nastasia</w:t>
      </w:r>
      <w:proofErr w:type="spellEnd"/>
      <w:r w:rsidRPr="007446D5">
        <w:rPr>
          <w:rFonts w:ascii="Times New Roman" w:hAnsi="Times New Roman" w:cs="Times New Roman"/>
          <w:color w:val="000000" w:themeColor="text1"/>
          <w:sz w:val="32"/>
          <w:szCs w:val="32"/>
        </w:rPr>
        <w:t xml:space="preserve"> Pietro della Scuola Secondaria di Primo Grado “E. De Amicis” il progetto curricolare “Appuntamenti con la Scienza 4” rivolto alla conoscenza del</w:t>
      </w:r>
      <w:r w:rsidR="00EB2F28" w:rsidRPr="007446D5">
        <w:rPr>
          <w:rFonts w:ascii="Times New Roman" w:hAnsi="Times New Roman" w:cs="Times New Roman"/>
          <w:color w:val="000000" w:themeColor="text1"/>
          <w:sz w:val="32"/>
          <w:szCs w:val="32"/>
        </w:rPr>
        <w:t xml:space="preserve"> Sistema Solare e il progetto “</w:t>
      </w:r>
      <w:r w:rsidRPr="007446D5">
        <w:rPr>
          <w:rFonts w:ascii="Times New Roman" w:hAnsi="Times New Roman" w:cs="Times New Roman"/>
          <w:color w:val="000000" w:themeColor="text1"/>
          <w:sz w:val="32"/>
          <w:szCs w:val="32"/>
        </w:rPr>
        <w:t>Approccio al Francese 2” finalizzato all’acquisizioni del lessico in lingua francese.</w:t>
      </w:r>
    </w:p>
    <w:p w14:paraId="76642A18" w14:textId="08833458" w:rsidR="006135C5" w:rsidRPr="007446D5" w:rsidRDefault="006135C5" w:rsidP="007446D5">
      <w:pPr>
        <w:pStyle w:val="Paragrafoelenco"/>
        <w:spacing w:line="360"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I progetti registrano per entrambi i ple</w:t>
      </w:r>
      <w:r w:rsidR="006702B2">
        <w:rPr>
          <w:rFonts w:ascii="Times New Roman" w:hAnsi="Times New Roman" w:cs="Times New Roman"/>
          <w:color w:val="000000" w:themeColor="text1"/>
          <w:sz w:val="32"/>
          <w:szCs w:val="32"/>
        </w:rPr>
        <w:t xml:space="preserve">ssi </w:t>
      </w:r>
      <w:r w:rsidRPr="007446D5">
        <w:rPr>
          <w:rFonts w:ascii="Times New Roman" w:hAnsi="Times New Roman" w:cs="Times New Roman"/>
          <w:color w:val="000000" w:themeColor="text1"/>
          <w:sz w:val="32"/>
          <w:szCs w:val="32"/>
        </w:rPr>
        <w:t xml:space="preserve">un riscontro positivo da parte degli alunni che partecipano con motivazione ed impegno. </w:t>
      </w:r>
    </w:p>
    <w:p w14:paraId="62005971" w14:textId="0F45F7F5" w:rsidR="006B2986" w:rsidRPr="007446D5" w:rsidRDefault="006135C5" w:rsidP="007446D5">
      <w:pPr>
        <w:spacing w:line="360" w:lineRule="auto"/>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         </w:t>
      </w:r>
      <w:r w:rsidR="006B2986" w:rsidRPr="007446D5">
        <w:rPr>
          <w:rFonts w:ascii="Times New Roman" w:hAnsi="Times New Roman" w:cs="Times New Roman"/>
          <w:color w:val="000000" w:themeColor="text1"/>
          <w:sz w:val="32"/>
          <w:szCs w:val="32"/>
        </w:rPr>
        <w:t xml:space="preserve">Con esito positivo si è concluso il progetto extracurricolare “Ed. </w:t>
      </w:r>
      <w:r w:rsidRPr="007446D5">
        <w:rPr>
          <w:rFonts w:ascii="Times New Roman" w:hAnsi="Times New Roman" w:cs="Times New Roman"/>
          <w:color w:val="000000" w:themeColor="text1"/>
          <w:sz w:val="32"/>
          <w:szCs w:val="32"/>
        </w:rPr>
        <w:t xml:space="preserve">      </w:t>
      </w:r>
      <w:r w:rsidR="000A136F">
        <w:rPr>
          <w:rFonts w:ascii="Times New Roman" w:hAnsi="Times New Roman" w:cs="Times New Roman"/>
          <w:color w:val="000000" w:themeColor="text1"/>
          <w:sz w:val="32"/>
          <w:szCs w:val="32"/>
        </w:rPr>
        <w:t xml:space="preserve">   </w:t>
      </w:r>
      <w:bookmarkStart w:id="0" w:name="_GoBack"/>
      <w:bookmarkEnd w:id="0"/>
      <w:r w:rsidR="006B2986" w:rsidRPr="007446D5">
        <w:rPr>
          <w:rFonts w:ascii="Times New Roman" w:hAnsi="Times New Roman" w:cs="Times New Roman"/>
          <w:color w:val="000000" w:themeColor="text1"/>
          <w:sz w:val="32"/>
          <w:szCs w:val="32"/>
        </w:rPr>
        <w:t xml:space="preserve">finanziaria per i più </w:t>
      </w:r>
      <w:r w:rsidRPr="007446D5">
        <w:rPr>
          <w:rFonts w:ascii="Times New Roman" w:hAnsi="Times New Roman" w:cs="Times New Roman"/>
          <w:color w:val="000000" w:themeColor="text1"/>
          <w:sz w:val="32"/>
          <w:szCs w:val="32"/>
        </w:rPr>
        <w:t>piccini 3” nel mese di gennaio</w:t>
      </w:r>
    </w:p>
    <w:p w14:paraId="7279F284" w14:textId="322387CA" w:rsidR="00956E71" w:rsidRPr="007446D5" w:rsidRDefault="006135C5"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 </w:t>
      </w:r>
      <w:r w:rsidR="00956E71" w:rsidRPr="007446D5">
        <w:rPr>
          <w:rFonts w:ascii="Times New Roman" w:hAnsi="Times New Roman" w:cs="Times New Roman"/>
          <w:color w:val="000000" w:themeColor="text1"/>
          <w:sz w:val="32"/>
          <w:szCs w:val="32"/>
        </w:rPr>
        <w:t xml:space="preserve">Le </w:t>
      </w:r>
      <w:r w:rsidR="0065247E" w:rsidRPr="007446D5">
        <w:rPr>
          <w:rFonts w:ascii="Times New Roman" w:hAnsi="Times New Roman" w:cs="Times New Roman"/>
          <w:color w:val="000000" w:themeColor="text1"/>
          <w:sz w:val="32"/>
          <w:szCs w:val="32"/>
        </w:rPr>
        <w:t>us</w:t>
      </w:r>
      <w:r w:rsidRPr="007446D5">
        <w:rPr>
          <w:rFonts w:ascii="Times New Roman" w:hAnsi="Times New Roman" w:cs="Times New Roman"/>
          <w:color w:val="000000" w:themeColor="text1"/>
          <w:sz w:val="32"/>
          <w:szCs w:val="32"/>
        </w:rPr>
        <w:t>cite didattiche proposte si svolgeranno:</w:t>
      </w:r>
    </w:p>
    <w:p w14:paraId="5595E145" w14:textId="270C9077" w:rsidR="00EB2F28" w:rsidRPr="007446D5" w:rsidRDefault="006135C5"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 21 maggio 2019, tutte le classi quinte</w:t>
      </w:r>
      <w:r w:rsidR="00EB2F28" w:rsidRPr="007446D5">
        <w:rPr>
          <w:rFonts w:ascii="Times New Roman" w:hAnsi="Times New Roman" w:cs="Times New Roman"/>
          <w:color w:val="000000" w:themeColor="text1"/>
          <w:sz w:val="32"/>
          <w:szCs w:val="32"/>
        </w:rPr>
        <w:t xml:space="preserve"> (</w:t>
      </w:r>
      <w:r w:rsidRPr="007446D5">
        <w:rPr>
          <w:rFonts w:ascii="Times New Roman" w:hAnsi="Times New Roman" w:cs="Times New Roman"/>
          <w:color w:val="000000" w:themeColor="text1"/>
          <w:sz w:val="32"/>
          <w:szCs w:val="32"/>
        </w:rPr>
        <w:t xml:space="preserve">plesso </w:t>
      </w:r>
      <w:proofErr w:type="spellStart"/>
      <w:r w:rsidRPr="007446D5">
        <w:rPr>
          <w:rFonts w:ascii="Times New Roman" w:hAnsi="Times New Roman" w:cs="Times New Roman"/>
          <w:color w:val="000000" w:themeColor="text1"/>
          <w:sz w:val="32"/>
          <w:szCs w:val="32"/>
        </w:rPr>
        <w:t>Bonsegna</w:t>
      </w:r>
      <w:proofErr w:type="spellEnd"/>
      <w:r w:rsidRPr="007446D5">
        <w:rPr>
          <w:rFonts w:ascii="Times New Roman" w:hAnsi="Times New Roman" w:cs="Times New Roman"/>
          <w:color w:val="000000" w:themeColor="text1"/>
          <w:sz w:val="32"/>
          <w:szCs w:val="32"/>
        </w:rPr>
        <w:t xml:space="preserve">-Toniolo) si recheranno c/o </w:t>
      </w:r>
      <w:r w:rsidR="00EB2F28" w:rsidRPr="007446D5">
        <w:rPr>
          <w:rFonts w:ascii="Times New Roman" w:hAnsi="Times New Roman" w:cs="Times New Roman"/>
          <w:color w:val="000000" w:themeColor="text1"/>
          <w:sz w:val="32"/>
          <w:szCs w:val="32"/>
        </w:rPr>
        <w:t>“L’ Osservatorio Astronomico San Lorenzo” Casarano</w:t>
      </w:r>
    </w:p>
    <w:p w14:paraId="43626E05" w14:textId="1244E9FE" w:rsidR="006135C5" w:rsidRPr="007446D5" w:rsidRDefault="00EB2F28"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6 giugno le classi quinte (Toniolo) effettueranno una visita guidata c/o Castello Aragonese Taranto, giro in battello e Museo della Magna Grecia MARTA’ </w:t>
      </w:r>
      <w:r w:rsidR="006135C5" w:rsidRPr="007446D5">
        <w:rPr>
          <w:rFonts w:ascii="Times New Roman" w:hAnsi="Times New Roman" w:cs="Times New Roman"/>
          <w:color w:val="000000" w:themeColor="text1"/>
          <w:sz w:val="32"/>
          <w:szCs w:val="32"/>
        </w:rPr>
        <w:t xml:space="preserve"> </w:t>
      </w:r>
    </w:p>
    <w:p w14:paraId="41A23CA6" w14:textId="3AC02396" w:rsidR="00EB2F28" w:rsidRPr="007446D5" w:rsidRDefault="00EB2F28"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7 giugno le classi quinte (</w:t>
      </w:r>
      <w:proofErr w:type="spellStart"/>
      <w:r w:rsidRPr="007446D5">
        <w:rPr>
          <w:rFonts w:ascii="Times New Roman" w:hAnsi="Times New Roman" w:cs="Times New Roman"/>
          <w:color w:val="000000" w:themeColor="text1"/>
          <w:sz w:val="32"/>
          <w:szCs w:val="32"/>
        </w:rPr>
        <w:t>Bonsegna</w:t>
      </w:r>
      <w:proofErr w:type="spellEnd"/>
      <w:r w:rsidRPr="007446D5">
        <w:rPr>
          <w:rFonts w:ascii="Times New Roman" w:hAnsi="Times New Roman" w:cs="Times New Roman"/>
          <w:color w:val="000000" w:themeColor="text1"/>
          <w:sz w:val="32"/>
          <w:szCs w:val="32"/>
        </w:rPr>
        <w:t xml:space="preserve">) effettueranno una visita guidata c/o Castello Aragonese Taranto, giro in battello e Museo della Magna Grecia MARTA’  </w:t>
      </w:r>
    </w:p>
    <w:p w14:paraId="14956076" w14:textId="643FABE2" w:rsidR="00EB2F28" w:rsidRPr="007446D5" w:rsidRDefault="00EB2F28"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Le docenti</w:t>
      </w:r>
      <w:r w:rsidR="00BC1649" w:rsidRPr="007446D5">
        <w:rPr>
          <w:rFonts w:ascii="Times New Roman" w:hAnsi="Times New Roman" w:cs="Times New Roman"/>
          <w:color w:val="000000" w:themeColor="text1"/>
          <w:sz w:val="32"/>
          <w:szCs w:val="32"/>
        </w:rPr>
        <w:t>,</w:t>
      </w:r>
      <w:r w:rsidRPr="007446D5">
        <w:rPr>
          <w:rFonts w:ascii="Times New Roman" w:hAnsi="Times New Roman" w:cs="Times New Roman"/>
          <w:color w:val="000000" w:themeColor="text1"/>
          <w:sz w:val="32"/>
          <w:szCs w:val="32"/>
        </w:rPr>
        <w:t xml:space="preserve"> </w:t>
      </w:r>
      <w:proofErr w:type="spellStart"/>
      <w:r w:rsidRPr="007446D5">
        <w:rPr>
          <w:rFonts w:ascii="Times New Roman" w:hAnsi="Times New Roman" w:cs="Times New Roman"/>
          <w:color w:val="000000" w:themeColor="text1"/>
          <w:sz w:val="32"/>
          <w:szCs w:val="32"/>
        </w:rPr>
        <w:t>unanimamente</w:t>
      </w:r>
      <w:proofErr w:type="spellEnd"/>
      <w:r w:rsidR="00BC1649" w:rsidRPr="007446D5">
        <w:rPr>
          <w:rFonts w:ascii="Times New Roman" w:hAnsi="Times New Roman" w:cs="Times New Roman"/>
          <w:color w:val="000000" w:themeColor="text1"/>
          <w:sz w:val="32"/>
          <w:szCs w:val="32"/>
        </w:rPr>
        <w:t>,</w:t>
      </w:r>
      <w:r w:rsidRPr="007446D5">
        <w:rPr>
          <w:rFonts w:ascii="Times New Roman" w:hAnsi="Times New Roman" w:cs="Times New Roman"/>
          <w:color w:val="000000" w:themeColor="text1"/>
          <w:sz w:val="32"/>
          <w:szCs w:val="32"/>
        </w:rPr>
        <w:t xml:space="preserve"> sono concordi nel ritenere</w:t>
      </w:r>
      <w:r w:rsidR="007446D5" w:rsidRPr="007446D5">
        <w:rPr>
          <w:rFonts w:ascii="Times New Roman" w:hAnsi="Times New Roman" w:cs="Times New Roman"/>
          <w:color w:val="000000" w:themeColor="text1"/>
          <w:sz w:val="32"/>
          <w:szCs w:val="32"/>
        </w:rPr>
        <w:t xml:space="preserve"> le prove INVALSI, come uniche verifiche finali valide.</w:t>
      </w:r>
      <w:r w:rsidR="00BC1649" w:rsidRPr="007446D5">
        <w:rPr>
          <w:rFonts w:ascii="Times New Roman" w:hAnsi="Times New Roman" w:cs="Times New Roman"/>
          <w:color w:val="000000" w:themeColor="text1"/>
          <w:sz w:val="32"/>
          <w:szCs w:val="32"/>
        </w:rPr>
        <w:t xml:space="preserve"> </w:t>
      </w:r>
    </w:p>
    <w:p w14:paraId="6EFB82CC" w14:textId="77777777" w:rsidR="006918E1" w:rsidRPr="007446D5" w:rsidRDefault="006918E1" w:rsidP="007446D5">
      <w:pPr>
        <w:widowControl w:val="0"/>
        <w:autoSpaceDE w:val="0"/>
        <w:autoSpaceDN w:val="0"/>
        <w:adjustRightInd w:val="0"/>
        <w:spacing w:after="240"/>
        <w:jc w:val="both"/>
        <w:rPr>
          <w:rFonts w:ascii="Times New Roman" w:hAnsi="Times New Roman" w:cs="Times New Roman"/>
          <w:color w:val="000000" w:themeColor="text1"/>
          <w:sz w:val="32"/>
          <w:szCs w:val="32"/>
        </w:rPr>
      </w:pPr>
    </w:p>
    <w:p w14:paraId="7198B626" w14:textId="77777777" w:rsidR="007B370F" w:rsidRPr="007446D5" w:rsidRDefault="007B370F" w:rsidP="007446D5">
      <w:pPr>
        <w:widowControl w:val="0"/>
        <w:autoSpaceDE w:val="0"/>
        <w:autoSpaceDN w:val="0"/>
        <w:adjustRightInd w:val="0"/>
        <w:spacing w:after="240"/>
        <w:jc w:val="both"/>
        <w:rPr>
          <w:rFonts w:ascii="Times New Roman" w:hAnsi="Times New Roman" w:cs="Times New Roman"/>
          <w:color w:val="000000" w:themeColor="text1"/>
          <w:sz w:val="32"/>
          <w:szCs w:val="32"/>
        </w:rPr>
      </w:pPr>
    </w:p>
    <w:p w14:paraId="0FD3F842" w14:textId="3C2E8C44" w:rsidR="007C157E" w:rsidRPr="007446D5" w:rsidRDefault="00587CEF"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La riunione</w:t>
      </w:r>
      <w:r w:rsidR="007446D5" w:rsidRPr="007446D5">
        <w:rPr>
          <w:rFonts w:ascii="Times New Roman" w:hAnsi="Times New Roman" w:cs="Times New Roman"/>
          <w:color w:val="000000" w:themeColor="text1"/>
          <w:sz w:val="32"/>
          <w:szCs w:val="32"/>
        </w:rPr>
        <w:t xml:space="preserve"> ha avuto termine alle ore 18:30</w:t>
      </w:r>
    </w:p>
    <w:p w14:paraId="410A40F7" w14:textId="51E7A76F" w:rsidR="00587CEF" w:rsidRPr="007446D5" w:rsidRDefault="00587CEF"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Letto, approvato e sottoscritto. </w:t>
      </w:r>
    </w:p>
    <w:p w14:paraId="68E45201" w14:textId="1F733D47" w:rsidR="00587CEF" w:rsidRDefault="007C157E" w:rsidP="007446D5">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Sava</w:t>
      </w:r>
      <w:r w:rsidR="00022F6F" w:rsidRPr="007446D5">
        <w:rPr>
          <w:rFonts w:ascii="Times New Roman" w:hAnsi="Times New Roman" w:cs="Times New Roman"/>
          <w:color w:val="000000" w:themeColor="text1"/>
          <w:sz w:val="32"/>
          <w:szCs w:val="32"/>
        </w:rPr>
        <w:t>,</w:t>
      </w:r>
      <w:r w:rsidRPr="007446D5">
        <w:rPr>
          <w:rFonts w:ascii="Times New Roman" w:hAnsi="Times New Roman" w:cs="Times New Roman"/>
          <w:color w:val="000000" w:themeColor="text1"/>
          <w:sz w:val="32"/>
          <w:szCs w:val="32"/>
        </w:rPr>
        <w:t xml:space="preserve"> lì</w:t>
      </w:r>
      <w:r w:rsidR="007446D5" w:rsidRPr="007446D5">
        <w:rPr>
          <w:rFonts w:ascii="Times New Roman" w:hAnsi="Times New Roman" w:cs="Times New Roman"/>
          <w:color w:val="000000" w:themeColor="text1"/>
          <w:sz w:val="32"/>
          <w:szCs w:val="32"/>
        </w:rPr>
        <w:t xml:space="preserve"> 29 marzo 2019</w:t>
      </w:r>
      <w:r w:rsidR="00587CEF" w:rsidRPr="007446D5">
        <w:rPr>
          <w:rFonts w:ascii="Times New Roman" w:hAnsi="Times New Roman" w:cs="Times New Roman"/>
          <w:color w:val="000000" w:themeColor="text1"/>
          <w:sz w:val="32"/>
          <w:szCs w:val="32"/>
        </w:rPr>
        <w:t xml:space="preserve">. </w:t>
      </w:r>
    </w:p>
    <w:p w14:paraId="7A1FDEE6" w14:textId="77777777" w:rsidR="000A136F" w:rsidRPr="007446D5" w:rsidRDefault="000A136F" w:rsidP="000A136F">
      <w:pPr>
        <w:widowControl w:val="0"/>
        <w:autoSpaceDE w:val="0"/>
        <w:autoSpaceDN w:val="0"/>
        <w:adjustRightInd w:val="0"/>
        <w:spacing w:after="240"/>
        <w:jc w:val="both"/>
        <w:rPr>
          <w:rFonts w:ascii="Times New Roman" w:hAnsi="Times New Roman" w:cs="Times New Roman"/>
          <w:color w:val="000000" w:themeColor="text1"/>
          <w:sz w:val="32"/>
          <w:szCs w:val="32"/>
        </w:rPr>
      </w:pPr>
      <w:r w:rsidRPr="007446D5">
        <w:rPr>
          <w:rFonts w:ascii="Times New Roman" w:hAnsi="Times New Roman" w:cs="Times New Roman"/>
          <w:color w:val="000000" w:themeColor="text1"/>
          <w:sz w:val="32"/>
          <w:szCs w:val="32"/>
        </w:rPr>
        <w:t xml:space="preserve">Presidente                                                                              Segretario </w:t>
      </w:r>
    </w:p>
    <w:p w14:paraId="33B704F5" w14:textId="77777777" w:rsidR="000A136F" w:rsidRPr="007446D5" w:rsidRDefault="000A136F" w:rsidP="000A136F">
      <w:pPr>
        <w:widowControl w:val="0"/>
        <w:autoSpaceDE w:val="0"/>
        <w:autoSpaceDN w:val="0"/>
        <w:adjustRightInd w:val="0"/>
        <w:spacing w:after="240"/>
        <w:jc w:val="both"/>
        <w:rPr>
          <w:rFonts w:ascii="Times New Roman" w:hAnsi="Times New Roman" w:cs="Times New Roman"/>
          <w:color w:val="000000" w:themeColor="text1"/>
          <w:sz w:val="32"/>
          <w:szCs w:val="32"/>
        </w:rPr>
      </w:pPr>
      <w:proofErr w:type="spellStart"/>
      <w:r w:rsidRPr="007446D5">
        <w:rPr>
          <w:rFonts w:ascii="Times New Roman" w:hAnsi="Times New Roman" w:cs="Times New Roman"/>
          <w:color w:val="000000" w:themeColor="text1"/>
          <w:sz w:val="32"/>
          <w:szCs w:val="32"/>
        </w:rPr>
        <w:t>Buccoliero</w:t>
      </w:r>
      <w:proofErr w:type="spellEnd"/>
      <w:r w:rsidRPr="007446D5">
        <w:rPr>
          <w:rFonts w:ascii="Times New Roman" w:hAnsi="Times New Roman" w:cs="Times New Roman"/>
          <w:color w:val="000000" w:themeColor="text1"/>
          <w:sz w:val="32"/>
          <w:szCs w:val="32"/>
        </w:rPr>
        <w:t xml:space="preserve"> Cosima                                                       </w:t>
      </w:r>
      <w:proofErr w:type="spellStart"/>
      <w:r w:rsidRPr="007446D5">
        <w:rPr>
          <w:rFonts w:ascii="Times New Roman" w:hAnsi="Times New Roman" w:cs="Times New Roman"/>
          <w:color w:val="000000" w:themeColor="text1"/>
          <w:sz w:val="32"/>
          <w:szCs w:val="32"/>
        </w:rPr>
        <w:t>Mandurino</w:t>
      </w:r>
      <w:proofErr w:type="spellEnd"/>
      <w:r w:rsidRPr="007446D5">
        <w:rPr>
          <w:rFonts w:ascii="Times New Roman" w:hAnsi="Times New Roman" w:cs="Times New Roman"/>
          <w:color w:val="000000" w:themeColor="text1"/>
          <w:sz w:val="32"/>
          <w:szCs w:val="32"/>
        </w:rPr>
        <w:t xml:space="preserve"> Benedetta </w:t>
      </w:r>
    </w:p>
    <w:p w14:paraId="0D43B914" w14:textId="77777777" w:rsidR="000A136F" w:rsidRPr="007446D5" w:rsidRDefault="000A136F" w:rsidP="007446D5">
      <w:pPr>
        <w:widowControl w:val="0"/>
        <w:autoSpaceDE w:val="0"/>
        <w:autoSpaceDN w:val="0"/>
        <w:adjustRightInd w:val="0"/>
        <w:spacing w:after="240"/>
        <w:jc w:val="both"/>
        <w:rPr>
          <w:rFonts w:ascii="Times New Roman" w:hAnsi="Times New Roman" w:cs="Times New Roman"/>
          <w:color w:val="000000" w:themeColor="text1"/>
          <w:sz w:val="32"/>
          <w:szCs w:val="32"/>
        </w:rPr>
      </w:pPr>
    </w:p>
    <w:p w14:paraId="1A2AD8F7" w14:textId="77777777" w:rsidR="00D72E79" w:rsidRPr="007446D5" w:rsidRDefault="00D72E79" w:rsidP="007446D5">
      <w:pPr>
        <w:jc w:val="both"/>
        <w:rPr>
          <w:rFonts w:ascii="Times New Roman" w:hAnsi="Times New Roman" w:cs="Times New Roman"/>
          <w:color w:val="000000" w:themeColor="text1"/>
          <w:sz w:val="32"/>
          <w:szCs w:val="32"/>
        </w:rPr>
      </w:pPr>
    </w:p>
    <w:sectPr w:rsidR="00D72E79" w:rsidRPr="007446D5" w:rsidSect="003C00FA">
      <w:pgSz w:w="12240" w:h="15840"/>
      <w:pgMar w:top="1417"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52681"/>
    <w:multiLevelType w:val="hybridMultilevel"/>
    <w:tmpl w:val="083E6FA8"/>
    <w:lvl w:ilvl="0" w:tplc="B2421F82">
      <w:start w:val="1"/>
      <w:numFmt w:val="upperRoman"/>
      <w:lvlText w:val="%1."/>
      <w:lvlJc w:val="left"/>
      <w:pPr>
        <w:ind w:left="1080" w:hanging="720"/>
      </w:pPr>
      <w:rPr>
        <w:rFonts w:hint="default"/>
        <w:sz w:val="4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A673824"/>
    <w:multiLevelType w:val="hybridMultilevel"/>
    <w:tmpl w:val="04DE1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B15539B"/>
    <w:multiLevelType w:val="hybridMultilevel"/>
    <w:tmpl w:val="5D4806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64221C6"/>
    <w:multiLevelType w:val="multilevel"/>
    <w:tmpl w:val="ABF4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AB48F4"/>
    <w:multiLevelType w:val="hybridMultilevel"/>
    <w:tmpl w:val="16A654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283"/>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EF"/>
    <w:rsid w:val="0002063E"/>
    <w:rsid w:val="00022F6F"/>
    <w:rsid w:val="000A136F"/>
    <w:rsid w:val="000E53F3"/>
    <w:rsid w:val="002B566B"/>
    <w:rsid w:val="0033213A"/>
    <w:rsid w:val="00355DA0"/>
    <w:rsid w:val="00360AD3"/>
    <w:rsid w:val="003E3838"/>
    <w:rsid w:val="004012B6"/>
    <w:rsid w:val="004B0CE4"/>
    <w:rsid w:val="005200EA"/>
    <w:rsid w:val="00526974"/>
    <w:rsid w:val="00587CEF"/>
    <w:rsid w:val="005E7EF3"/>
    <w:rsid w:val="006135C5"/>
    <w:rsid w:val="0065247E"/>
    <w:rsid w:val="006702B2"/>
    <w:rsid w:val="006918E1"/>
    <w:rsid w:val="006925F4"/>
    <w:rsid w:val="006B2986"/>
    <w:rsid w:val="007129E4"/>
    <w:rsid w:val="00713458"/>
    <w:rsid w:val="007446D5"/>
    <w:rsid w:val="007911F6"/>
    <w:rsid w:val="007B370F"/>
    <w:rsid w:val="007C157E"/>
    <w:rsid w:val="007E16A0"/>
    <w:rsid w:val="00803899"/>
    <w:rsid w:val="00822340"/>
    <w:rsid w:val="00956E71"/>
    <w:rsid w:val="00A106E1"/>
    <w:rsid w:val="00A30847"/>
    <w:rsid w:val="00A80174"/>
    <w:rsid w:val="00AF7E67"/>
    <w:rsid w:val="00B146DD"/>
    <w:rsid w:val="00B42A3C"/>
    <w:rsid w:val="00B67830"/>
    <w:rsid w:val="00BC1649"/>
    <w:rsid w:val="00C17D3A"/>
    <w:rsid w:val="00D011F3"/>
    <w:rsid w:val="00D66737"/>
    <w:rsid w:val="00D72E79"/>
    <w:rsid w:val="00DB6941"/>
    <w:rsid w:val="00E31F93"/>
    <w:rsid w:val="00EB2F28"/>
    <w:rsid w:val="00ED51AA"/>
    <w:rsid w:val="00FB61F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ECF5C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F7E67"/>
    <w:pPr>
      <w:ind w:left="720"/>
      <w:contextualSpacing/>
    </w:pPr>
  </w:style>
  <w:style w:type="paragraph" w:styleId="NormaleWeb">
    <w:name w:val="Normal (Web)"/>
    <w:basedOn w:val="Normale"/>
    <w:uiPriority w:val="99"/>
    <w:unhideWhenUsed/>
    <w:rsid w:val="005E7EF3"/>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64205">
      <w:bodyDiv w:val="1"/>
      <w:marLeft w:val="0"/>
      <w:marRight w:val="0"/>
      <w:marTop w:val="0"/>
      <w:marBottom w:val="0"/>
      <w:divBdr>
        <w:top w:val="none" w:sz="0" w:space="0" w:color="auto"/>
        <w:left w:val="none" w:sz="0" w:space="0" w:color="auto"/>
        <w:bottom w:val="none" w:sz="0" w:space="0" w:color="auto"/>
        <w:right w:val="none" w:sz="0" w:space="0" w:color="auto"/>
      </w:divBdr>
      <w:divsChild>
        <w:div w:id="677578579">
          <w:marLeft w:val="0"/>
          <w:marRight w:val="0"/>
          <w:marTop w:val="0"/>
          <w:marBottom w:val="0"/>
          <w:divBdr>
            <w:top w:val="none" w:sz="0" w:space="0" w:color="auto"/>
            <w:left w:val="none" w:sz="0" w:space="0" w:color="auto"/>
            <w:bottom w:val="none" w:sz="0" w:space="0" w:color="auto"/>
            <w:right w:val="none" w:sz="0" w:space="0" w:color="auto"/>
          </w:divBdr>
          <w:divsChild>
            <w:div w:id="1939679703">
              <w:marLeft w:val="0"/>
              <w:marRight w:val="0"/>
              <w:marTop w:val="0"/>
              <w:marBottom w:val="0"/>
              <w:divBdr>
                <w:top w:val="none" w:sz="0" w:space="0" w:color="auto"/>
                <w:left w:val="none" w:sz="0" w:space="0" w:color="auto"/>
                <w:bottom w:val="none" w:sz="0" w:space="0" w:color="auto"/>
                <w:right w:val="none" w:sz="0" w:space="0" w:color="auto"/>
              </w:divBdr>
              <w:divsChild>
                <w:div w:id="8726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151709">
      <w:bodyDiv w:val="1"/>
      <w:marLeft w:val="0"/>
      <w:marRight w:val="0"/>
      <w:marTop w:val="0"/>
      <w:marBottom w:val="0"/>
      <w:divBdr>
        <w:top w:val="none" w:sz="0" w:space="0" w:color="auto"/>
        <w:left w:val="none" w:sz="0" w:space="0" w:color="auto"/>
        <w:bottom w:val="none" w:sz="0" w:space="0" w:color="auto"/>
        <w:right w:val="none" w:sz="0" w:space="0" w:color="auto"/>
      </w:divBdr>
      <w:divsChild>
        <w:div w:id="884832572">
          <w:marLeft w:val="0"/>
          <w:marRight w:val="0"/>
          <w:marTop w:val="0"/>
          <w:marBottom w:val="0"/>
          <w:divBdr>
            <w:top w:val="none" w:sz="0" w:space="0" w:color="auto"/>
            <w:left w:val="none" w:sz="0" w:space="0" w:color="auto"/>
            <w:bottom w:val="none" w:sz="0" w:space="0" w:color="auto"/>
            <w:right w:val="none" w:sz="0" w:space="0" w:color="auto"/>
          </w:divBdr>
          <w:divsChild>
            <w:div w:id="2079129941">
              <w:marLeft w:val="0"/>
              <w:marRight w:val="0"/>
              <w:marTop w:val="0"/>
              <w:marBottom w:val="0"/>
              <w:divBdr>
                <w:top w:val="none" w:sz="0" w:space="0" w:color="auto"/>
                <w:left w:val="none" w:sz="0" w:space="0" w:color="auto"/>
                <w:bottom w:val="none" w:sz="0" w:space="0" w:color="auto"/>
                <w:right w:val="none" w:sz="0" w:space="0" w:color="auto"/>
              </w:divBdr>
              <w:divsChild>
                <w:div w:id="6843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049669">
      <w:bodyDiv w:val="1"/>
      <w:marLeft w:val="0"/>
      <w:marRight w:val="0"/>
      <w:marTop w:val="0"/>
      <w:marBottom w:val="0"/>
      <w:divBdr>
        <w:top w:val="none" w:sz="0" w:space="0" w:color="auto"/>
        <w:left w:val="none" w:sz="0" w:space="0" w:color="auto"/>
        <w:bottom w:val="none" w:sz="0" w:space="0" w:color="auto"/>
        <w:right w:val="none" w:sz="0" w:space="0" w:color="auto"/>
      </w:divBdr>
    </w:div>
    <w:div w:id="1436317946">
      <w:bodyDiv w:val="1"/>
      <w:marLeft w:val="0"/>
      <w:marRight w:val="0"/>
      <w:marTop w:val="0"/>
      <w:marBottom w:val="0"/>
      <w:divBdr>
        <w:top w:val="none" w:sz="0" w:space="0" w:color="auto"/>
        <w:left w:val="none" w:sz="0" w:space="0" w:color="auto"/>
        <w:bottom w:val="none" w:sz="0" w:space="0" w:color="auto"/>
        <w:right w:val="none" w:sz="0" w:space="0" w:color="auto"/>
      </w:divBdr>
    </w:div>
    <w:div w:id="21217546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9</Pages>
  <Words>2492</Words>
  <Characters>14207</Characters>
  <Application>Microsoft Macintosh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16666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13</cp:revision>
  <dcterms:created xsi:type="dcterms:W3CDTF">2019-03-29T08:31:00Z</dcterms:created>
  <dcterms:modified xsi:type="dcterms:W3CDTF">2019-04-19T07:11:00Z</dcterms:modified>
</cp:coreProperties>
</file>