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ABB" w:rsidRPr="00934C3E" w:rsidRDefault="00842ABB" w:rsidP="00842ABB">
      <w:pPr>
        <w:jc w:val="center"/>
        <w:rPr>
          <w:rFonts w:ascii="Times New Roman" w:hAnsi="Times New Roman"/>
          <w:b/>
        </w:rPr>
      </w:pPr>
      <w:r w:rsidRPr="00934C3E">
        <w:rPr>
          <w:rFonts w:ascii="Times New Roman" w:hAnsi="Times New Roman"/>
          <w:b/>
        </w:rPr>
        <w:t xml:space="preserve">Verbale </w:t>
      </w:r>
      <w:r w:rsidR="00707395">
        <w:rPr>
          <w:rFonts w:ascii="Times New Roman" w:hAnsi="Times New Roman"/>
          <w:b/>
        </w:rPr>
        <w:t>Interclasse quinte</w:t>
      </w:r>
    </w:p>
    <w:p w:rsidR="0033784A" w:rsidRPr="00842ABB" w:rsidRDefault="0033784A" w:rsidP="0033784A">
      <w:pPr>
        <w:jc w:val="center"/>
        <w:rPr>
          <w:rFonts w:ascii="Times New Roman" w:hAnsi="Times New Roman"/>
        </w:rPr>
      </w:pPr>
      <w:r w:rsidRPr="00842ABB">
        <w:rPr>
          <w:rFonts w:ascii="Times New Roman" w:hAnsi="Times New Roman"/>
        </w:rPr>
        <w:t>Plesso Toniolo</w:t>
      </w:r>
    </w:p>
    <w:p w:rsidR="00026022" w:rsidRPr="00842ABB" w:rsidRDefault="00026022" w:rsidP="00026022">
      <w:pPr>
        <w:jc w:val="both"/>
        <w:rPr>
          <w:rFonts w:ascii="Times New Roman" w:hAnsi="Times New Roman"/>
        </w:rPr>
      </w:pPr>
    </w:p>
    <w:p w:rsidR="00782D7A" w:rsidRPr="00842ABB" w:rsidRDefault="00782D7A" w:rsidP="00026022">
      <w:pPr>
        <w:jc w:val="both"/>
        <w:rPr>
          <w:rFonts w:ascii="Times New Roman" w:hAnsi="Times New Roman"/>
        </w:rPr>
      </w:pPr>
      <w:r w:rsidRPr="00842ABB">
        <w:rPr>
          <w:rFonts w:ascii="Times New Roman" w:hAnsi="Times New Roman"/>
        </w:rPr>
        <w:t xml:space="preserve"> </w:t>
      </w:r>
      <w:r w:rsidR="002F7780" w:rsidRPr="00842ABB">
        <w:rPr>
          <w:rFonts w:ascii="Times New Roman" w:hAnsi="Times New Roman"/>
        </w:rPr>
        <w:t>Il giorno 0</w:t>
      </w:r>
      <w:r w:rsidR="004F217A">
        <w:rPr>
          <w:rFonts w:ascii="Times New Roman" w:hAnsi="Times New Roman"/>
        </w:rPr>
        <w:t>7</w:t>
      </w:r>
      <w:r w:rsidR="004D0917" w:rsidRPr="00842ABB">
        <w:rPr>
          <w:rFonts w:ascii="Times New Roman" w:hAnsi="Times New Roman"/>
        </w:rPr>
        <w:t>/06/201</w:t>
      </w:r>
      <w:r w:rsidR="004F217A">
        <w:rPr>
          <w:rFonts w:ascii="Times New Roman" w:hAnsi="Times New Roman"/>
        </w:rPr>
        <w:t>9</w:t>
      </w:r>
      <w:r w:rsidR="00934E45" w:rsidRPr="00842ABB">
        <w:rPr>
          <w:rFonts w:ascii="Times New Roman" w:hAnsi="Times New Roman"/>
        </w:rPr>
        <w:t>,</w:t>
      </w:r>
      <w:r w:rsidRPr="00842ABB">
        <w:rPr>
          <w:rFonts w:ascii="Times New Roman" w:hAnsi="Times New Roman"/>
        </w:rPr>
        <w:t xml:space="preserve"> alle ore 16:15</w:t>
      </w:r>
      <w:r w:rsidR="00934E45" w:rsidRPr="00842ABB">
        <w:rPr>
          <w:rFonts w:ascii="Times New Roman" w:hAnsi="Times New Roman"/>
        </w:rPr>
        <w:t>,</w:t>
      </w:r>
      <w:r w:rsidRPr="00842ABB">
        <w:rPr>
          <w:rFonts w:ascii="Times New Roman" w:hAnsi="Times New Roman"/>
        </w:rPr>
        <w:t xml:space="preserve"> nei locali della scuola </w:t>
      </w:r>
      <w:r w:rsidR="00CA1330" w:rsidRPr="00842ABB">
        <w:rPr>
          <w:rFonts w:ascii="Times New Roman" w:hAnsi="Times New Roman"/>
        </w:rPr>
        <w:t>Toniolo</w:t>
      </w:r>
      <w:r w:rsidRPr="00842ABB">
        <w:rPr>
          <w:rFonts w:ascii="Times New Roman" w:hAnsi="Times New Roman"/>
        </w:rPr>
        <w:t xml:space="preserve"> si</w:t>
      </w:r>
      <w:r w:rsidR="00934E45" w:rsidRPr="00842ABB">
        <w:rPr>
          <w:rFonts w:ascii="Times New Roman" w:hAnsi="Times New Roman"/>
        </w:rPr>
        <w:t xml:space="preserve"> è riunito</w:t>
      </w:r>
      <w:r w:rsidRPr="00842ABB">
        <w:rPr>
          <w:rFonts w:ascii="Times New Roman" w:hAnsi="Times New Roman"/>
        </w:rPr>
        <w:t xml:space="preserve"> il Consiglio d’Intercl</w:t>
      </w:r>
      <w:r w:rsidR="00934E45" w:rsidRPr="00842ABB">
        <w:rPr>
          <w:rFonts w:ascii="Times New Roman" w:hAnsi="Times New Roman"/>
        </w:rPr>
        <w:t>asse per discutere il seguente O.d.G.:</w:t>
      </w:r>
    </w:p>
    <w:p w:rsidR="00CA1330" w:rsidRPr="00842ABB" w:rsidRDefault="00CA1330" w:rsidP="00026022">
      <w:pPr>
        <w:pStyle w:val="Default"/>
        <w:jc w:val="both"/>
      </w:pPr>
    </w:p>
    <w:p w:rsidR="00CA1330" w:rsidRPr="00842ABB" w:rsidRDefault="00CA1330" w:rsidP="00CA1330">
      <w:pPr>
        <w:pStyle w:val="Default"/>
      </w:pPr>
      <w:r w:rsidRPr="00842ABB">
        <w:t xml:space="preserve">1. Accordi per l’elaborazione delle relazioni finali; </w:t>
      </w:r>
    </w:p>
    <w:p w:rsidR="00CA1330" w:rsidRPr="00842ABB" w:rsidRDefault="00CA1330" w:rsidP="00CA1330">
      <w:pPr>
        <w:pStyle w:val="Default"/>
      </w:pPr>
      <w:r w:rsidRPr="00842ABB">
        <w:t xml:space="preserve">2. Controllo delle assenze e compilazione dei resoconti per gli alunni con assenze superiori a 50 gg; </w:t>
      </w:r>
    </w:p>
    <w:p w:rsidR="00CA1330" w:rsidRPr="00842ABB" w:rsidRDefault="00CA1330" w:rsidP="00CA1330">
      <w:pPr>
        <w:pStyle w:val="Default"/>
      </w:pPr>
      <w:r w:rsidRPr="00842ABB">
        <w:t xml:space="preserve">3. Verifica finale della ricaduta dei progetti FIS, attività, visite guidate, sul processo di apprendimento degli alunni in termini di acquisizione di competenze; compilazione monitoraggi; </w:t>
      </w:r>
    </w:p>
    <w:p w:rsidR="00CA1330" w:rsidRPr="00842ABB" w:rsidRDefault="00CA1330" w:rsidP="00CA1330">
      <w:pPr>
        <w:pStyle w:val="Default"/>
      </w:pPr>
      <w:r w:rsidRPr="00842ABB">
        <w:t xml:space="preserve">4. Valutazione esiti delle abilità di potenziamento/recupero e redazione di monitoraggi finali; </w:t>
      </w:r>
    </w:p>
    <w:p w:rsidR="00CA1330" w:rsidRPr="00842ABB" w:rsidRDefault="00CA1330" w:rsidP="00CA1330">
      <w:pPr>
        <w:pStyle w:val="Default"/>
      </w:pPr>
      <w:r w:rsidRPr="00842ABB">
        <w:t xml:space="preserve">5. Valutazione dei risultati delle prove comuni; </w:t>
      </w:r>
    </w:p>
    <w:p w:rsidR="00CA1330" w:rsidRPr="00842ABB" w:rsidRDefault="00CA1330" w:rsidP="00CA1330">
      <w:pPr>
        <w:pStyle w:val="Default"/>
      </w:pPr>
      <w:r w:rsidRPr="00842ABB">
        <w:t xml:space="preserve">6. Confronto dei docenti sulla valutazione delle competenze acquisite dagli alunni, al fine di costruire un quadro valutativo coerente per ciascun alunno, da approvare negli scrutini finali e da utilizzare per la certificazione delle competenze in classe quinta; </w:t>
      </w:r>
    </w:p>
    <w:p w:rsidR="00CA1330" w:rsidRPr="00842ABB" w:rsidRDefault="00CA1330" w:rsidP="00CA1330">
      <w:pPr>
        <w:pStyle w:val="Default"/>
      </w:pPr>
      <w:r w:rsidRPr="00842ABB">
        <w:t xml:space="preserve">7. Confronto sulla valutazione del comportamento degli alunni; </w:t>
      </w:r>
    </w:p>
    <w:p w:rsidR="00CA1330" w:rsidRPr="00842ABB" w:rsidRDefault="00CA1330" w:rsidP="00CA1330">
      <w:pPr>
        <w:pStyle w:val="Default"/>
      </w:pPr>
      <w:r w:rsidRPr="00842ABB">
        <w:t xml:space="preserve">8. Analisi di eventuali griglie di osservazione D.S.A. </w:t>
      </w:r>
    </w:p>
    <w:p w:rsidR="00420C06" w:rsidRPr="00842ABB" w:rsidRDefault="00420C06" w:rsidP="00CA1330">
      <w:pPr>
        <w:pStyle w:val="Default"/>
      </w:pPr>
    </w:p>
    <w:p w:rsidR="00420C06" w:rsidRPr="00842ABB" w:rsidRDefault="00782D7A" w:rsidP="00CA1330">
      <w:pPr>
        <w:rPr>
          <w:rFonts w:ascii="Times New Roman" w:hAnsi="Times New Roman"/>
        </w:rPr>
      </w:pPr>
      <w:r w:rsidRPr="00842ABB">
        <w:rPr>
          <w:rFonts w:ascii="Times New Roman" w:hAnsi="Times New Roman"/>
        </w:rPr>
        <w:t>Sono presenti</w:t>
      </w:r>
      <w:r w:rsidR="00D95D46" w:rsidRPr="00842ABB">
        <w:rPr>
          <w:rFonts w:ascii="Times New Roman" w:hAnsi="Times New Roman"/>
        </w:rPr>
        <w:t xml:space="preserve"> tutti</w:t>
      </w:r>
      <w:r w:rsidRPr="00842ABB">
        <w:rPr>
          <w:rFonts w:ascii="Times New Roman" w:hAnsi="Times New Roman"/>
        </w:rPr>
        <w:t xml:space="preserve"> i componenti del Consiglio d’Interclasse</w:t>
      </w:r>
    </w:p>
    <w:p w:rsidR="002F7780" w:rsidRPr="00842ABB" w:rsidRDefault="00782D7A" w:rsidP="00CA1330">
      <w:pPr>
        <w:rPr>
          <w:rFonts w:ascii="Times New Roman" w:hAnsi="Times New Roman"/>
        </w:rPr>
      </w:pPr>
      <w:r w:rsidRPr="00842ABB">
        <w:rPr>
          <w:rFonts w:ascii="Times New Roman" w:hAnsi="Times New Roman"/>
        </w:rPr>
        <w:t xml:space="preserve"> </w:t>
      </w:r>
    </w:p>
    <w:p w:rsidR="00420C06" w:rsidRPr="00842ABB" w:rsidRDefault="00420C06" w:rsidP="00420C06">
      <w:pPr>
        <w:pStyle w:val="Default"/>
      </w:pPr>
      <w:r w:rsidRPr="00842ABB">
        <w:t xml:space="preserve">Coordina la docente </w:t>
      </w:r>
      <w:r w:rsidR="004F217A">
        <w:t>Todaro Teresa</w:t>
      </w:r>
    </w:p>
    <w:p w:rsidR="008F5801" w:rsidRDefault="00420C06" w:rsidP="00420C06">
      <w:pPr>
        <w:pStyle w:val="Default"/>
      </w:pPr>
      <w:r w:rsidRPr="00842ABB">
        <w:t xml:space="preserve">Funge da Segretario verbalizzante la docente </w:t>
      </w:r>
      <w:r w:rsidR="004F217A">
        <w:t>De Fazio</w:t>
      </w:r>
    </w:p>
    <w:p w:rsidR="00420C06" w:rsidRPr="00842ABB" w:rsidRDefault="00420C06" w:rsidP="00420C06">
      <w:pPr>
        <w:pStyle w:val="Default"/>
      </w:pPr>
      <w:r w:rsidRPr="00842ABB">
        <w:t>Verificata la validità della seduta, il Presidente dà inizio alla trattazione dei singoli punti all’O.d.G.</w:t>
      </w:r>
    </w:p>
    <w:p w:rsidR="00420C06" w:rsidRPr="00842ABB" w:rsidRDefault="00420C06" w:rsidP="00420C06">
      <w:pPr>
        <w:pStyle w:val="Default"/>
      </w:pPr>
      <w:r w:rsidRPr="00842ABB">
        <w:t xml:space="preserve"> </w:t>
      </w:r>
    </w:p>
    <w:p w:rsidR="00420C06" w:rsidRPr="00842ABB" w:rsidRDefault="00420C06" w:rsidP="00420C06">
      <w:pPr>
        <w:pStyle w:val="Default"/>
      </w:pPr>
      <w:r w:rsidRPr="00842ABB">
        <w:t>Dalla dis</w:t>
      </w:r>
      <w:r w:rsidR="002014A8" w:rsidRPr="00842ABB">
        <w:t>cussione, è emerso quanto segue.</w:t>
      </w:r>
    </w:p>
    <w:p w:rsidR="00420C06" w:rsidRPr="00842ABB" w:rsidRDefault="00420C06" w:rsidP="00420C06">
      <w:pPr>
        <w:pStyle w:val="Default"/>
      </w:pPr>
      <w:r w:rsidRPr="00842ABB">
        <w:t xml:space="preserve"> </w:t>
      </w:r>
    </w:p>
    <w:p w:rsidR="00DD46DC" w:rsidRPr="00D4069C" w:rsidRDefault="000D5F7A">
      <w:pPr>
        <w:rPr>
          <w:rFonts w:ascii="Times New Roman" w:hAnsi="Times New Roman"/>
          <w:b/>
        </w:rPr>
      </w:pPr>
      <w:r w:rsidRPr="00D4069C">
        <w:rPr>
          <w:rFonts w:ascii="Times New Roman" w:hAnsi="Times New Roman"/>
          <w:b/>
        </w:rPr>
        <w:t>Punto 1 all’o.d.g.</w:t>
      </w:r>
    </w:p>
    <w:p w:rsidR="000D5F7A" w:rsidRPr="00842ABB" w:rsidRDefault="000D5F7A">
      <w:pPr>
        <w:rPr>
          <w:rFonts w:ascii="Times New Roman" w:hAnsi="Times New Roman"/>
        </w:rPr>
      </w:pPr>
    </w:p>
    <w:p w:rsidR="009B0421" w:rsidRPr="00842ABB" w:rsidRDefault="000D5F7A" w:rsidP="00026022">
      <w:pPr>
        <w:autoSpaceDE w:val="0"/>
        <w:autoSpaceDN w:val="0"/>
        <w:adjustRightInd w:val="0"/>
        <w:jc w:val="both"/>
        <w:rPr>
          <w:rFonts w:ascii="Times New Roman" w:hAnsi="Times New Roman"/>
        </w:rPr>
      </w:pPr>
      <w:r w:rsidRPr="00842ABB">
        <w:rPr>
          <w:rFonts w:ascii="Times New Roman" w:hAnsi="Times New Roman"/>
        </w:rPr>
        <w:t>Le insegnanti prima di fissare dei criteri per l’elaborazione delle relazioni sottolineano</w:t>
      </w:r>
      <w:r w:rsidR="004E7140" w:rsidRPr="00842ABB">
        <w:rPr>
          <w:rFonts w:ascii="Times New Roman" w:hAnsi="Times New Roman"/>
        </w:rPr>
        <w:t xml:space="preserve"> quanto segue.</w:t>
      </w:r>
      <w:r w:rsidR="009B0421" w:rsidRPr="00842ABB">
        <w:rPr>
          <w:rFonts w:ascii="Times New Roman" w:hAnsi="Times New Roman"/>
        </w:rPr>
        <w:t xml:space="preserve"> Il </w:t>
      </w:r>
      <w:r w:rsidR="009B0421" w:rsidRPr="00842ABB">
        <w:rPr>
          <w:rFonts w:ascii="Times New Roman" w:hAnsi="Times New Roman"/>
          <w:bCs/>
        </w:rPr>
        <w:t>percorso programmatico annuale</w:t>
      </w:r>
      <w:r w:rsidR="009B0421" w:rsidRPr="00842ABB">
        <w:rPr>
          <w:rFonts w:ascii="Times New Roman" w:hAnsi="Times New Roman"/>
          <w:b/>
          <w:bCs/>
        </w:rPr>
        <w:t xml:space="preserve"> </w:t>
      </w:r>
      <w:r w:rsidR="00F578F1" w:rsidRPr="00842ABB">
        <w:rPr>
          <w:rFonts w:ascii="Times New Roman" w:hAnsi="Times New Roman"/>
        </w:rPr>
        <w:t>è stato sviluppato nel rispetto dei tempi previsti</w:t>
      </w:r>
      <w:r w:rsidR="009B0421" w:rsidRPr="00842ABB">
        <w:rPr>
          <w:rFonts w:ascii="Times New Roman" w:hAnsi="Times New Roman"/>
        </w:rPr>
        <w:t>; gli obiettivi</w:t>
      </w:r>
      <w:r w:rsidR="00026022" w:rsidRPr="00842ABB">
        <w:rPr>
          <w:rFonts w:ascii="Times New Roman" w:hAnsi="Times New Roman"/>
        </w:rPr>
        <w:t xml:space="preserve"> preventivati nelle </w:t>
      </w:r>
      <w:r w:rsidR="009B0421" w:rsidRPr="00842ABB">
        <w:rPr>
          <w:rFonts w:ascii="Times New Roman" w:hAnsi="Times New Roman"/>
        </w:rPr>
        <w:t xml:space="preserve">varie aree disciplinari sono stati raggiunti </w:t>
      </w:r>
      <w:r w:rsidR="004F217A">
        <w:rPr>
          <w:rFonts w:ascii="Times New Roman" w:hAnsi="Times New Roman"/>
        </w:rPr>
        <w:t>dagli</w:t>
      </w:r>
      <w:r w:rsidR="00F578F1" w:rsidRPr="00842ABB">
        <w:rPr>
          <w:rFonts w:ascii="Times New Roman" w:hAnsi="Times New Roman"/>
        </w:rPr>
        <w:t xml:space="preserve"> alunni</w:t>
      </w:r>
      <w:r w:rsidR="009B0421" w:rsidRPr="00842ABB">
        <w:rPr>
          <w:rFonts w:ascii="Times New Roman" w:hAnsi="Times New Roman"/>
        </w:rPr>
        <w:t>, conseguendo ciascuno risultati positivi, rapportati alle diverse capacità</w:t>
      </w:r>
      <w:r w:rsidR="00026022" w:rsidRPr="00842ABB">
        <w:rPr>
          <w:rFonts w:ascii="Times New Roman" w:hAnsi="Times New Roman"/>
        </w:rPr>
        <w:t xml:space="preserve"> </w:t>
      </w:r>
      <w:r w:rsidR="009B0421" w:rsidRPr="00842ABB">
        <w:rPr>
          <w:rFonts w:ascii="Times New Roman" w:hAnsi="Times New Roman"/>
        </w:rPr>
        <w:t>intellettive, di impegno e di applicazione personali .</w:t>
      </w:r>
    </w:p>
    <w:p w:rsidR="009B0421" w:rsidRPr="00842ABB" w:rsidRDefault="008F5801" w:rsidP="00026022">
      <w:pPr>
        <w:autoSpaceDE w:val="0"/>
        <w:autoSpaceDN w:val="0"/>
        <w:adjustRightInd w:val="0"/>
        <w:jc w:val="both"/>
        <w:rPr>
          <w:rFonts w:ascii="Times New Roman" w:hAnsi="Times New Roman"/>
        </w:rPr>
      </w:pPr>
      <w:r>
        <w:rPr>
          <w:rFonts w:ascii="Times New Roman" w:hAnsi="Times New Roman"/>
        </w:rPr>
        <w:t>Gli</w:t>
      </w:r>
      <w:r w:rsidR="009B0421" w:rsidRPr="00842ABB">
        <w:rPr>
          <w:rFonts w:ascii="Times New Roman" w:hAnsi="Times New Roman"/>
        </w:rPr>
        <w:t xml:space="preserve"> interventi didattici curricolari sono stati elaborati, pianificati ed eseguiti cercando</w:t>
      </w:r>
      <w:r w:rsidR="00026022" w:rsidRPr="00842ABB">
        <w:rPr>
          <w:rFonts w:ascii="Times New Roman" w:hAnsi="Times New Roman"/>
        </w:rPr>
        <w:t xml:space="preserve"> </w:t>
      </w:r>
      <w:r w:rsidR="009B0421" w:rsidRPr="00842ABB">
        <w:rPr>
          <w:rFonts w:ascii="Times New Roman" w:hAnsi="Times New Roman"/>
        </w:rPr>
        <w:t>di adeguare il percorso didattico alle esigenze e agli interessi dei singoli bambini.</w:t>
      </w:r>
    </w:p>
    <w:p w:rsidR="009B0421" w:rsidRPr="00842ABB" w:rsidRDefault="008F5801" w:rsidP="00026022">
      <w:pPr>
        <w:autoSpaceDE w:val="0"/>
        <w:autoSpaceDN w:val="0"/>
        <w:adjustRightInd w:val="0"/>
        <w:jc w:val="both"/>
        <w:rPr>
          <w:rFonts w:ascii="Times New Roman" w:hAnsi="Times New Roman"/>
        </w:rPr>
      </w:pPr>
      <w:r>
        <w:rPr>
          <w:rFonts w:ascii="Times New Roman" w:hAnsi="Times New Roman"/>
        </w:rPr>
        <w:t>Le docenti hanno</w:t>
      </w:r>
      <w:r w:rsidR="009B0421" w:rsidRPr="00842ABB">
        <w:rPr>
          <w:rFonts w:ascii="Times New Roman" w:hAnsi="Times New Roman"/>
        </w:rPr>
        <w:t xml:space="preserve"> mirato a sviluppare tutte le potenzialità di ogni alunno</w:t>
      </w:r>
      <w:r w:rsidR="009B0421" w:rsidRPr="00842ABB">
        <w:rPr>
          <w:rFonts w:ascii="Times New Roman" w:hAnsi="Times New Roman"/>
          <w:b/>
          <w:bCs/>
        </w:rPr>
        <w:t xml:space="preserve">, </w:t>
      </w:r>
      <w:r w:rsidR="009B0421" w:rsidRPr="00842ABB">
        <w:rPr>
          <w:rFonts w:ascii="Times New Roman" w:hAnsi="Times New Roman"/>
        </w:rPr>
        <w:t>come</w:t>
      </w:r>
      <w:r w:rsidR="00026022" w:rsidRPr="00842ABB">
        <w:rPr>
          <w:rFonts w:ascii="Times New Roman" w:hAnsi="Times New Roman"/>
        </w:rPr>
        <w:t xml:space="preserve"> </w:t>
      </w:r>
      <w:r w:rsidR="009B0421" w:rsidRPr="00842ABB">
        <w:rPr>
          <w:rFonts w:ascii="Times New Roman" w:hAnsi="Times New Roman"/>
        </w:rPr>
        <w:t>sviluppo sociale, consolidamento dell’identità personale e sviluppo intellettuale,</w:t>
      </w:r>
      <w:r w:rsidR="00026022" w:rsidRPr="00842ABB">
        <w:rPr>
          <w:rFonts w:ascii="Times New Roman" w:hAnsi="Times New Roman"/>
        </w:rPr>
        <w:t xml:space="preserve"> </w:t>
      </w:r>
      <w:r w:rsidR="009B0421" w:rsidRPr="00842ABB">
        <w:rPr>
          <w:rFonts w:ascii="Times New Roman" w:hAnsi="Times New Roman"/>
        </w:rPr>
        <w:t>utilizzando quel ricco patrimonio di pratiche didattiche e metodologiche presenti da anni</w:t>
      </w:r>
      <w:r w:rsidR="00026022" w:rsidRPr="00842ABB">
        <w:rPr>
          <w:rFonts w:ascii="Times New Roman" w:hAnsi="Times New Roman"/>
        </w:rPr>
        <w:t xml:space="preserve"> </w:t>
      </w:r>
      <w:r w:rsidR="009B0421" w:rsidRPr="00842ABB">
        <w:rPr>
          <w:rFonts w:ascii="Times New Roman" w:hAnsi="Times New Roman"/>
        </w:rPr>
        <w:t>ne</w:t>
      </w:r>
      <w:r>
        <w:rPr>
          <w:rFonts w:ascii="Times New Roman" w:hAnsi="Times New Roman"/>
        </w:rPr>
        <w:t>ll’operare quotidiano della scuola.</w:t>
      </w:r>
    </w:p>
    <w:p w:rsidR="000D5F7A" w:rsidRPr="00842ABB" w:rsidRDefault="000D5F7A" w:rsidP="00026022">
      <w:pPr>
        <w:jc w:val="both"/>
        <w:rPr>
          <w:rFonts w:ascii="Times New Roman" w:hAnsi="Times New Roman"/>
        </w:rPr>
      </w:pPr>
      <w:r w:rsidRPr="00842ABB">
        <w:rPr>
          <w:rFonts w:ascii="Times New Roman" w:hAnsi="Times New Roman"/>
        </w:rPr>
        <w:t>Per una più facile lettura della situazione delle clas</w:t>
      </w:r>
      <w:r w:rsidR="00F578F1" w:rsidRPr="00842ABB">
        <w:rPr>
          <w:rFonts w:ascii="Times New Roman" w:hAnsi="Times New Roman"/>
        </w:rPr>
        <w:t xml:space="preserve">si, le insegnanti si avvarranno, </w:t>
      </w:r>
      <w:r w:rsidR="00D95D46" w:rsidRPr="00842ABB">
        <w:rPr>
          <w:rFonts w:ascii="Times New Roman" w:hAnsi="Times New Roman"/>
        </w:rPr>
        <w:t>per l’elab</w:t>
      </w:r>
      <w:r w:rsidR="00F578F1" w:rsidRPr="00842ABB">
        <w:rPr>
          <w:rFonts w:ascii="Times New Roman" w:hAnsi="Times New Roman"/>
        </w:rPr>
        <w:t xml:space="preserve">orazione delle relazioni finali, </w:t>
      </w:r>
      <w:r w:rsidR="00D95D46" w:rsidRPr="00842ABB">
        <w:rPr>
          <w:rFonts w:ascii="Times New Roman" w:hAnsi="Times New Roman"/>
        </w:rPr>
        <w:t>di un modello</w:t>
      </w:r>
      <w:r w:rsidR="009C0C1B" w:rsidRPr="00842ABB">
        <w:rPr>
          <w:rFonts w:ascii="Times New Roman" w:hAnsi="Times New Roman"/>
        </w:rPr>
        <w:t xml:space="preserve"> dal quale si potranno dedurre: </w:t>
      </w:r>
    </w:p>
    <w:p w:rsidR="009C0C1B" w:rsidRPr="00842ABB" w:rsidRDefault="009C0C1B" w:rsidP="00026022">
      <w:pPr>
        <w:jc w:val="both"/>
        <w:rPr>
          <w:rFonts w:ascii="Times New Roman" w:hAnsi="Times New Roman"/>
        </w:rPr>
      </w:pPr>
    </w:p>
    <w:p w:rsidR="009C0C1B" w:rsidRPr="00842ABB" w:rsidRDefault="009C0C1B" w:rsidP="00026022">
      <w:pPr>
        <w:pStyle w:val="Paragrafoelenco"/>
        <w:numPr>
          <w:ilvl w:val="0"/>
          <w:numId w:val="2"/>
        </w:numPr>
        <w:jc w:val="both"/>
        <w:rPr>
          <w:rFonts w:ascii="Times New Roman" w:hAnsi="Times New Roman"/>
        </w:rPr>
      </w:pPr>
      <w:r w:rsidRPr="00842ABB">
        <w:rPr>
          <w:rFonts w:ascii="Times New Roman" w:hAnsi="Times New Roman"/>
        </w:rPr>
        <w:t>Livelli raggiunti</w:t>
      </w:r>
    </w:p>
    <w:p w:rsidR="009C0C1B" w:rsidRPr="00842ABB" w:rsidRDefault="009C0C1B" w:rsidP="00026022">
      <w:pPr>
        <w:pStyle w:val="Paragrafoelenco"/>
        <w:numPr>
          <w:ilvl w:val="0"/>
          <w:numId w:val="2"/>
        </w:numPr>
        <w:jc w:val="both"/>
        <w:rPr>
          <w:rFonts w:ascii="Times New Roman" w:hAnsi="Times New Roman"/>
        </w:rPr>
      </w:pPr>
      <w:r w:rsidRPr="00842ABB">
        <w:rPr>
          <w:rFonts w:ascii="Times New Roman" w:hAnsi="Times New Roman"/>
        </w:rPr>
        <w:t>Metodologie e strategie adottate</w:t>
      </w:r>
    </w:p>
    <w:p w:rsidR="009C0C1B" w:rsidRPr="00842ABB" w:rsidRDefault="009C0C1B" w:rsidP="00026022">
      <w:pPr>
        <w:pStyle w:val="Paragrafoelenco"/>
        <w:numPr>
          <w:ilvl w:val="0"/>
          <w:numId w:val="2"/>
        </w:numPr>
        <w:jc w:val="both"/>
        <w:rPr>
          <w:rFonts w:ascii="Times New Roman" w:hAnsi="Times New Roman"/>
        </w:rPr>
      </w:pPr>
      <w:r w:rsidRPr="00842ABB">
        <w:rPr>
          <w:rFonts w:ascii="Times New Roman" w:hAnsi="Times New Roman"/>
        </w:rPr>
        <w:t>Acquisizione delle competenze</w:t>
      </w:r>
    </w:p>
    <w:p w:rsidR="009C0C1B" w:rsidRPr="00842ABB" w:rsidRDefault="009C0C1B" w:rsidP="009C0C1B">
      <w:pPr>
        <w:pStyle w:val="Paragrafoelenco"/>
        <w:numPr>
          <w:ilvl w:val="0"/>
          <w:numId w:val="2"/>
        </w:numPr>
        <w:rPr>
          <w:rFonts w:ascii="Times New Roman" w:hAnsi="Times New Roman"/>
        </w:rPr>
      </w:pPr>
      <w:r w:rsidRPr="00842ABB">
        <w:rPr>
          <w:rFonts w:ascii="Times New Roman" w:hAnsi="Times New Roman"/>
        </w:rPr>
        <w:t>Autonomia</w:t>
      </w:r>
    </w:p>
    <w:p w:rsidR="009C0C1B" w:rsidRPr="00842ABB" w:rsidRDefault="009C0C1B" w:rsidP="009C0C1B">
      <w:pPr>
        <w:pStyle w:val="Paragrafoelenco"/>
        <w:numPr>
          <w:ilvl w:val="0"/>
          <w:numId w:val="2"/>
        </w:numPr>
        <w:rPr>
          <w:rFonts w:ascii="Times New Roman" w:hAnsi="Times New Roman"/>
        </w:rPr>
      </w:pPr>
      <w:r w:rsidRPr="00842ABB">
        <w:rPr>
          <w:rFonts w:ascii="Times New Roman" w:hAnsi="Times New Roman"/>
        </w:rPr>
        <w:t>Socializzazione</w:t>
      </w:r>
    </w:p>
    <w:p w:rsidR="009C0C1B" w:rsidRPr="00842ABB" w:rsidRDefault="009C0C1B" w:rsidP="009C0C1B">
      <w:pPr>
        <w:pStyle w:val="Paragrafoelenco"/>
        <w:numPr>
          <w:ilvl w:val="0"/>
          <w:numId w:val="2"/>
        </w:numPr>
        <w:rPr>
          <w:rFonts w:ascii="Times New Roman" w:hAnsi="Times New Roman"/>
        </w:rPr>
      </w:pPr>
      <w:r w:rsidRPr="00842ABB">
        <w:rPr>
          <w:rFonts w:ascii="Times New Roman" w:hAnsi="Times New Roman"/>
        </w:rPr>
        <w:t>Svolgimento programma</w:t>
      </w:r>
    </w:p>
    <w:p w:rsidR="009C0C1B" w:rsidRPr="00842ABB" w:rsidRDefault="009C0C1B" w:rsidP="009C0C1B">
      <w:pPr>
        <w:pStyle w:val="Paragrafoelenco"/>
        <w:numPr>
          <w:ilvl w:val="0"/>
          <w:numId w:val="2"/>
        </w:numPr>
        <w:rPr>
          <w:rFonts w:ascii="Times New Roman" w:hAnsi="Times New Roman"/>
        </w:rPr>
      </w:pPr>
      <w:r w:rsidRPr="00842ABB">
        <w:rPr>
          <w:rFonts w:ascii="Times New Roman" w:hAnsi="Times New Roman"/>
        </w:rPr>
        <w:t>Attività recupero/sostegno</w:t>
      </w:r>
    </w:p>
    <w:p w:rsidR="009C0C1B" w:rsidRPr="00842ABB" w:rsidRDefault="009C0C1B" w:rsidP="009C0C1B">
      <w:pPr>
        <w:pStyle w:val="Paragrafoelenco"/>
        <w:numPr>
          <w:ilvl w:val="0"/>
          <w:numId w:val="2"/>
        </w:numPr>
        <w:rPr>
          <w:rFonts w:ascii="Times New Roman" w:hAnsi="Times New Roman"/>
        </w:rPr>
      </w:pPr>
      <w:r w:rsidRPr="00842ABB">
        <w:rPr>
          <w:rFonts w:ascii="Times New Roman" w:hAnsi="Times New Roman"/>
        </w:rPr>
        <w:t>Rapporti famiglie</w:t>
      </w:r>
    </w:p>
    <w:p w:rsidR="009C0C1B" w:rsidRPr="00842ABB" w:rsidRDefault="009C0C1B" w:rsidP="009C0C1B">
      <w:pPr>
        <w:pStyle w:val="Paragrafoelenco"/>
        <w:numPr>
          <w:ilvl w:val="0"/>
          <w:numId w:val="2"/>
        </w:numPr>
        <w:rPr>
          <w:rFonts w:ascii="Times New Roman" w:hAnsi="Times New Roman"/>
        </w:rPr>
      </w:pPr>
      <w:r w:rsidRPr="00842ABB">
        <w:rPr>
          <w:rFonts w:ascii="Times New Roman" w:hAnsi="Times New Roman"/>
        </w:rPr>
        <w:t>Alunni in difficoltà</w:t>
      </w:r>
    </w:p>
    <w:p w:rsidR="009C0C1B" w:rsidRPr="00842ABB" w:rsidRDefault="009C0C1B" w:rsidP="009C0C1B">
      <w:pPr>
        <w:pStyle w:val="Paragrafoelenco"/>
        <w:numPr>
          <w:ilvl w:val="0"/>
          <w:numId w:val="2"/>
        </w:numPr>
        <w:rPr>
          <w:rFonts w:ascii="Times New Roman" w:hAnsi="Times New Roman"/>
        </w:rPr>
      </w:pPr>
      <w:r w:rsidRPr="00842ABB">
        <w:rPr>
          <w:rFonts w:ascii="Times New Roman" w:hAnsi="Times New Roman"/>
        </w:rPr>
        <w:t>Verifica/valutazione</w:t>
      </w:r>
    </w:p>
    <w:p w:rsidR="009C0C1B" w:rsidRPr="00842ABB" w:rsidRDefault="009C0C1B" w:rsidP="009C0C1B">
      <w:pPr>
        <w:rPr>
          <w:rFonts w:ascii="Times New Roman" w:hAnsi="Times New Roman"/>
        </w:rPr>
      </w:pPr>
    </w:p>
    <w:p w:rsidR="009C0C1B" w:rsidRPr="00842ABB" w:rsidRDefault="009C0C1B" w:rsidP="009C0C1B">
      <w:pPr>
        <w:rPr>
          <w:rFonts w:ascii="Times New Roman" w:hAnsi="Times New Roman"/>
        </w:rPr>
      </w:pPr>
      <w:r w:rsidRPr="00842ABB">
        <w:rPr>
          <w:rFonts w:ascii="Times New Roman" w:hAnsi="Times New Roman"/>
        </w:rPr>
        <w:lastRenderedPageBreak/>
        <w:t>Per ciò che concerne il 2° pu</w:t>
      </w:r>
      <w:r w:rsidR="00F578F1" w:rsidRPr="00842ABB">
        <w:rPr>
          <w:rFonts w:ascii="Times New Roman" w:hAnsi="Times New Roman"/>
        </w:rPr>
        <w:t>nto all’o.d.g.,</w:t>
      </w:r>
      <w:r w:rsidR="004F217A">
        <w:rPr>
          <w:rFonts w:ascii="Times New Roman" w:hAnsi="Times New Roman"/>
        </w:rPr>
        <w:t>nelle classi quinte</w:t>
      </w:r>
      <w:r w:rsidR="002014A8" w:rsidRPr="00842ABB">
        <w:rPr>
          <w:rFonts w:ascii="Times New Roman" w:hAnsi="Times New Roman"/>
        </w:rPr>
        <w:t xml:space="preserve"> Sez. A- B </w:t>
      </w:r>
      <w:r w:rsidR="00752C27" w:rsidRPr="00842ABB">
        <w:rPr>
          <w:rFonts w:ascii="Times New Roman" w:hAnsi="Times New Roman"/>
        </w:rPr>
        <w:t xml:space="preserve"> </w:t>
      </w:r>
      <w:r w:rsidR="008C6C12" w:rsidRPr="00842ABB">
        <w:rPr>
          <w:rFonts w:ascii="Times New Roman" w:hAnsi="Times New Roman"/>
        </w:rPr>
        <w:t xml:space="preserve"> nessun alunno</w:t>
      </w:r>
      <w:r w:rsidR="004F217A">
        <w:rPr>
          <w:rFonts w:ascii="Times New Roman" w:hAnsi="Times New Roman"/>
        </w:rPr>
        <w:t>/a</w:t>
      </w:r>
      <w:r w:rsidR="008C6C12" w:rsidRPr="00842ABB">
        <w:rPr>
          <w:rFonts w:ascii="Times New Roman" w:hAnsi="Times New Roman"/>
        </w:rPr>
        <w:t xml:space="preserve"> ha raggiunto un </w:t>
      </w:r>
      <w:r w:rsidR="00E0694D" w:rsidRPr="00842ABB">
        <w:rPr>
          <w:rFonts w:ascii="Times New Roman" w:hAnsi="Times New Roman"/>
        </w:rPr>
        <w:t>numero superiore a</w:t>
      </w:r>
      <w:r w:rsidRPr="00842ABB">
        <w:rPr>
          <w:rFonts w:ascii="Times New Roman" w:hAnsi="Times New Roman"/>
        </w:rPr>
        <w:t xml:space="preserve"> 50 gg di assenza.</w:t>
      </w:r>
    </w:p>
    <w:p w:rsidR="00E0694D" w:rsidRPr="00842ABB" w:rsidRDefault="00E0694D" w:rsidP="009C0C1B">
      <w:pPr>
        <w:rPr>
          <w:rFonts w:ascii="Times New Roman" w:hAnsi="Times New Roman"/>
        </w:rPr>
      </w:pPr>
    </w:p>
    <w:p w:rsidR="00792514" w:rsidRDefault="00792514" w:rsidP="009C0C1B">
      <w:pPr>
        <w:rPr>
          <w:rFonts w:ascii="Times New Roman" w:hAnsi="Times New Roman"/>
          <w:b/>
        </w:rPr>
      </w:pPr>
      <w:r w:rsidRPr="00D4069C">
        <w:rPr>
          <w:rFonts w:ascii="Times New Roman" w:hAnsi="Times New Roman"/>
          <w:b/>
        </w:rPr>
        <w:t>Punto  3 all’ o.d.g.</w:t>
      </w:r>
    </w:p>
    <w:p w:rsidR="00D4069C" w:rsidRPr="00D4069C" w:rsidRDefault="00D4069C" w:rsidP="009C0C1B">
      <w:pPr>
        <w:rPr>
          <w:rFonts w:ascii="Times New Roman" w:hAnsi="Times New Roman"/>
          <w:b/>
        </w:rPr>
      </w:pPr>
    </w:p>
    <w:p w:rsidR="00614821" w:rsidRPr="00842ABB" w:rsidRDefault="004F217A" w:rsidP="00026022">
      <w:pPr>
        <w:autoSpaceDE w:val="0"/>
        <w:autoSpaceDN w:val="0"/>
        <w:adjustRightInd w:val="0"/>
        <w:jc w:val="both"/>
        <w:rPr>
          <w:rFonts w:ascii="Times New Roman" w:hAnsi="Times New Roman"/>
        </w:rPr>
      </w:pPr>
      <w:r>
        <w:rPr>
          <w:rFonts w:ascii="Times New Roman" w:hAnsi="Times New Roman"/>
        </w:rPr>
        <w:t>Durante l’anno scolastico 2018/2019</w:t>
      </w:r>
      <w:r w:rsidR="00D66FC3" w:rsidRPr="00842ABB">
        <w:rPr>
          <w:rFonts w:ascii="Times New Roman" w:hAnsi="Times New Roman"/>
        </w:rPr>
        <w:t>, gli alunni sono stati</w:t>
      </w:r>
      <w:r w:rsidR="00026022" w:rsidRPr="00842ABB">
        <w:rPr>
          <w:rFonts w:ascii="Times New Roman" w:hAnsi="Times New Roman"/>
        </w:rPr>
        <w:t xml:space="preserve"> </w:t>
      </w:r>
      <w:r w:rsidR="00D66FC3" w:rsidRPr="00842ABB">
        <w:rPr>
          <w:rFonts w:ascii="Times New Roman" w:hAnsi="Times New Roman"/>
        </w:rPr>
        <w:t xml:space="preserve">coinvolti in diversi progetti </w:t>
      </w:r>
      <w:r w:rsidR="003832AD" w:rsidRPr="00842ABB">
        <w:rPr>
          <w:rFonts w:ascii="Times New Roman" w:hAnsi="Times New Roman"/>
          <w:color w:val="000000" w:themeColor="text1"/>
        </w:rPr>
        <w:t>curriculari ed extr</w:t>
      </w:r>
      <w:r w:rsidR="008F5801">
        <w:rPr>
          <w:rFonts w:ascii="Times New Roman" w:hAnsi="Times New Roman"/>
          <w:color w:val="000000" w:themeColor="text1"/>
        </w:rPr>
        <w:t>acurriculari, attività sportive</w:t>
      </w:r>
      <w:r w:rsidR="00F578F1" w:rsidRPr="00842ABB">
        <w:rPr>
          <w:rFonts w:ascii="Times New Roman" w:hAnsi="Times New Roman"/>
          <w:color w:val="000000" w:themeColor="text1"/>
        </w:rPr>
        <w:t xml:space="preserve"> </w:t>
      </w:r>
      <w:r w:rsidR="003832AD" w:rsidRPr="00842ABB">
        <w:rPr>
          <w:rFonts w:ascii="Times New Roman" w:hAnsi="Times New Roman"/>
          <w:color w:val="000000" w:themeColor="text1"/>
        </w:rPr>
        <w:t>visite guidate</w:t>
      </w:r>
      <w:r w:rsidR="003832AD" w:rsidRPr="00842ABB">
        <w:rPr>
          <w:rFonts w:ascii="Times New Roman" w:hAnsi="Times New Roman"/>
        </w:rPr>
        <w:t xml:space="preserve"> </w:t>
      </w:r>
      <w:r w:rsidR="00D66FC3" w:rsidRPr="00842ABB">
        <w:rPr>
          <w:rFonts w:ascii="Times New Roman" w:hAnsi="Times New Roman"/>
        </w:rPr>
        <w:t>che hanno arri</w:t>
      </w:r>
      <w:r w:rsidR="003832AD" w:rsidRPr="00842ABB">
        <w:rPr>
          <w:rFonts w:ascii="Times New Roman" w:hAnsi="Times New Roman"/>
        </w:rPr>
        <w:t>cchito il curriculum didattico</w:t>
      </w:r>
      <w:r w:rsidR="00614821" w:rsidRPr="00842ABB">
        <w:rPr>
          <w:rFonts w:ascii="Times New Roman" w:hAnsi="Times New Roman"/>
        </w:rPr>
        <w:t>.</w:t>
      </w:r>
      <w:r w:rsidR="00026022" w:rsidRPr="00842ABB">
        <w:rPr>
          <w:rFonts w:ascii="Times New Roman" w:hAnsi="Times New Roman"/>
        </w:rPr>
        <w:t xml:space="preserve"> </w:t>
      </w:r>
      <w:r w:rsidR="009944DF" w:rsidRPr="00842ABB">
        <w:rPr>
          <w:rFonts w:ascii="Times New Roman" w:hAnsi="Times New Roman"/>
        </w:rPr>
        <w:t>Gli alunni hanno partecipato ai seguenti progetti</w:t>
      </w:r>
      <w:r w:rsidR="00BF0B31" w:rsidRPr="00842ABB">
        <w:rPr>
          <w:rFonts w:ascii="Times New Roman" w:hAnsi="Times New Roman"/>
        </w:rPr>
        <w:t>:</w:t>
      </w:r>
      <w:r w:rsidR="009944DF" w:rsidRPr="00842ABB">
        <w:rPr>
          <w:rFonts w:ascii="Times New Roman" w:hAnsi="Times New Roman"/>
        </w:rPr>
        <w:t xml:space="preserve"> </w:t>
      </w:r>
      <w:r w:rsidR="00026022" w:rsidRPr="00842ABB">
        <w:rPr>
          <w:rFonts w:ascii="Times New Roman" w:hAnsi="Times New Roman"/>
        </w:rPr>
        <w:t xml:space="preserve">“Approccio al </w:t>
      </w:r>
      <w:r w:rsidR="00614821" w:rsidRPr="00842ABB">
        <w:rPr>
          <w:rFonts w:ascii="Times New Roman" w:hAnsi="Times New Roman"/>
        </w:rPr>
        <w:t>Francese</w:t>
      </w:r>
      <w:r>
        <w:rPr>
          <w:rFonts w:ascii="Times New Roman" w:hAnsi="Times New Roman"/>
        </w:rPr>
        <w:t xml:space="preserve"> 2</w:t>
      </w:r>
      <w:r w:rsidR="00614821" w:rsidRPr="00842ABB">
        <w:rPr>
          <w:rFonts w:ascii="Times New Roman" w:hAnsi="Times New Roman"/>
        </w:rPr>
        <w:t>“,</w:t>
      </w:r>
      <w:r>
        <w:rPr>
          <w:rFonts w:ascii="Times New Roman" w:hAnsi="Times New Roman"/>
        </w:rPr>
        <w:t xml:space="preserve"> “ Appuntamenti…con la Scienza 4</w:t>
      </w:r>
      <w:r w:rsidR="00614821" w:rsidRPr="00842ABB">
        <w:rPr>
          <w:rFonts w:ascii="Times New Roman" w:hAnsi="Times New Roman"/>
        </w:rPr>
        <w:t>”, “</w:t>
      </w:r>
      <w:r w:rsidR="00887AFA" w:rsidRPr="00842ABB">
        <w:rPr>
          <w:rFonts w:ascii="Times New Roman" w:hAnsi="Times New Roman"/>
        </w:rPr>
        <w:t xml:space="preserve"> Educazione</w:t>
      </w:r>
      <w:r w:rsidR="00B03DB4">
        <w:rPr>
          <w:rFonts w:ascii="Times New Roman" w:hAnsi="Times New Roman"/>
        </w:rPr>
        <w:t xml:space="preserve"> finanziaria per i più piccini 4</w:t>
      </w:r>
      <w:bookmarkStart w:id="0" w:name="_GoBack"/>
      <w:bookmarkEnd w:id="0"/>
      <w:r>
        <w:rPr>
          <w:rFonts w:ascii="Times New Roman" w:hAnsi="Times New Roman"/>
        </w:rPr>
        <w:t>”, Sport di classe “</w:t>
      </w:r>
      <w:r w:rsidR="00887AFA" w:rsidRPr="00842ABB">
        <w:rPr>
          <w:rFonts w:ascii="Times New Roman" w:hAnsi="Times New Roman"/>
        </w:rPr>
        <w:t>,</w:t>
      </w:r>
      <w:r>
        <w:rPr>
          <w:rFonts w:ascii="Times New Roman" w:hAnsi="Times New Roman"/>
        </w:rPr>
        <w:t xml:space="preserve"> “Progetto continuità” con la scuola dell’infanzia e la Scuola Secondaria di 1° Grado, F.I.S. “English Sounds” , progetti extracurricolari “Mi preparo alle prove Invalsi” “ Meravigliati – Borsa di Studio Tomaselli” , </w:t>
      </w:r>
      <w:r w:rsidR="00887AFA" w:rsidRPr="00842ABB">
        <w:rPr>
          <w:rFonts w:ascii="Times New Roman" w:hAnsi="Times New Roman"/>
        </w:rPr>
        <w:t xml:space="preserve"> “ PON di I</w:t>
      </w:r>
      <w:r>
        <w:rPr>
          <w:rFonts w:ascii="Times New Roman" w:hAnsi="Times New Roman"/>
        </w:rPr>
        <w:t xml:space="preserve">nglese “Learning English by playing” </w:t>
      </w:r>
      <w:r w:rsidR="00F578F1" w:rsidRPr="00842ABB">
        <w:rPr>
          <w:rFonts w:ascii="Times New Roman" w:hAnsi="Times New Roman"/>
        </w:rPr>
        <w:t>e alle iniziative “</w:t>
      </w:r>
      <w:r>
        <w:rPr>
          <w:rFonts w:ascii="Times New Roman" w:hAnsi="Times New Roman"/>
        </w:rPr>
        <w:t>Unicef- Telethon solidarietà “</w:t>
      </w:r>
      <w:r w:rsidR="00F578F1" w:rsidRPr="00842ABB">
        <w:rPr>
          <w:rFonts w:ascii="Times New Roman" w:hAnsi="Times New Roman"/>
        </w:rPr>
        <w:t>.</w:t>
      </w:r>
    </w:p>
    <w:p w:rsidR="002D69FB" w:rsidRPr="00842ABB" w:rsidRDefault="002D69FB" w:rsidP="00026022">
      <w:pPr>
        <w:jc w:val="both"/>
        <w:rPr>
          <w:rFonts w:ascii="Times New Roman" w:hAnsi="Times New Roman"/>
          <w:color w:val="000000" w:themeColor="text1"/>
        </w:rPr>
      </w:pPr>
      <w:r w:rsidRPr="00842ABB">
        <w:rPr>
          <w:rFonts w:ascii="Times New Roman" w:hAnsi="Times New Roman"/>
          <w:color w:val="000000" w:themeColor="text1"/>
        </w:rPr>
        <w:t>Questi hanno avuto una ricaduta positiva sulla formazione degli alunni e sulle attività cu</w:t>
      </w:r>
      <w:r w:rsidR="003832AD" w:rsidRPr="00842ABB">
        <w:rPr>
          <w:rFonts w:ascii="Times New Roman" w:hAnsi="Times New Roman"/>
          <w:color w:val="000000" w:themeColor="text1"/>
        </w:rPr>
        <w:t xml:space="preserve">rricolari.  </w:t>
      </w:r>
      <w:r w:rsidRPr="00842ABB">
        <w:rPr>
          <w:rFonts w:ascii="Times New Roman" w:hAnsi="Times New Roman"/>
          <w:color w:val="000000" w:themeColor="text1"/>
        </w:rPr>
        <w:t xml:space="preserve">Infine, per quanto riguarda l’analisi degli esiti, si può dire che a, conclusione di questo anno scolastico, il bilancio </w:t>
      </w:r>
      <w:r w:rsidR="003832AD" w:rsidRPr="00842ABB">
        <w:rPr>
          <w:rFonts w:ascii="Times New Roman" w:hAnsi="Times New Roman"/>
          <w:color w:val="000000" w:themeColor="text1"/>
        </w:rPr>
        <w:t>delle classi</w:t>
      </w:r>
      <w:r w:rsidR="00026022" w:rsidRPr="00842ABB">
        <w:rPr>
          <w:rFonts w:ascii="Times New Roman" w:hAnsi="Times New Roman"/>
          <w:color w:val="000000" w:themeColor="text1"/>
        </w:rPr>
        <w:t xml:space="preserve"> è sostanzialmente positivo</w:t>
      </w:r>
      <w:r w:rsidRPr="00842ABB">
        <w:rPr>
          <w:rFonts w:ascii="Times New Roman" w:hAnsi="Times New Roman"/>
          <w:color w:val="000000" w:themeColor="text1"/>
        </w:rPr>
        <w:t xml:space="preserve">. </w:t>
      </w:r>
    </w:p>
    <w:p w:rsidR="00BF0B31" w:rsidRPr="00842ABB" w:rsidRDefault="00614821" w:rsidP="00026022">
      <w:pPr>
        <w:autoSpaceDE w:val="0"/>
        <w:autoSpaceDN w:val="0"/>
        <w:adjustRightInd w:val="0"/>
        <w:jc w:val="both"/>
        <w:rPr>
          <w:rFonts w:ascii="Times New Roman" w:hAnsi="Times New Roman"/>
        </w:rPr>
      </w:pPr>
      <w:r w:rsidRPr="00842ABB">
        <w:rPr>
          <w:rFonts w:ascii="Times New Roman" w:hAnsi="Times New Roman"/>
        </w:rPr>
        <w:t>La finalità comune a tutti i progetti realizzati è stata quella di</w:t>
      </w:r>
      <w:r w:rsidR="00026022" w:rsidRPr="00842ABB">
        <w:rPr>
          <w:rFonts w:ascii="Times New Roman" w:hAnsi="Times New Roman"/>
        </w:rPr>
        <w:t xml:space="preserve"> </w:t>
      </w:r>
      <w:r w:rsidR="00F578F1" w:rsidRPr="00842ABB">
        <w:rPr>
          <w:rFonts w:ascii="Times New Roman" w:hAnsi="Times New Roman"/>
        </w:rPr>
        <w:t>consentire</w:t>
      </w:r>
      <w:r w:rsidRPr="00842ABB">
        <w:rPr>
          <w:rFonts w:ascii="Times New Roman" w:hAnsi="Times New Roman"/>
        </w:rPr>
        <w:t>, promuovere e garantire a ciascun alunno il conseguimento del</w:t>
      </w:r>
      <w:r w:rsidR="00026022" w:rsidRPr="00842ABB">
        <w:rPr>
          <w:rFonts w:ascii="Times New Roman" w:hAnsi="Times New Roman"/>
        </w:rPr>
        <w:t xml:space="preserve"> </w:t>
      </w:r>
      <w:r w:rsidRPr="00842ABB">
        <w:rPr>
          <w:rFonts w:ascii="Times New Roman" w:hAnsi="Times New Roman"/>
        </w:rPr>
        <w:t>benessere psico-fisico-relazionale, attraverso la</w:t>
      </w:r>
      <w:r w:rsidR="00F578F1" w:rsidRPr="00842ABB">
        <w:rPr>
          <w:rFonts w:ascii="Times New Roman" w:hAnsi="Times New Roman"/>
        </w:rPr>
        <w:t xml:space="preserve"> positiva interazione tra il sé</w:t>
      </w:r>
      <w:r w:rsidRPr="00842ABB">
        <w:rPr>
          <w:rFonts w:ascii="Times New Roman" w:hAnsi="Times New Roman"/>
        </w:rPr>
        <w:t>,</w:t>
      </w:r>
      <w:r w:rsidR="00026022" w:rsidRPr="00842ABB">
        <w:rPr>
          <w:rFonts w:ascii="Times New Roman" w:hAnsi="Times New Roman"/>
        </w:rPr>
        <w:t xml:space="preserve"> </w:t>
      </w:r>
      <w:r w:rsidRPr="00842ABB">
        <w:rPr>
          <w:rFonts w:ascii="Times New Roman" w:hAnsi="Times New Roman"/>
        </w:rPr>
        <w:t>l’ambiente e le istituzioni.</w:t>
      </w:r>
      <w:r w:rsidR="00026022" w:rsidRPr="00842ABB">
        <w:rPr>
          <w:rFonts w:ascii="Times New Roman" w:hAnsi="Times New Roman"/>
        </w:rPr>
        <w:t xml:space="preserve"> </w:t>
      </w:r>
      <w:r w:rsidR="00BF0B31" w:rsidRPr="00842ABB">
        <w:rPr>
          <w:rFonts w:ascii="Times New Roman" w:hAnsi="Times New Roman"/>
        </w:rPr>
        <w:t>Le insegnanti, dopo aver concluso il percorso educativo-didattico,</w:t>
      </w:r>
      <w:r w:rsidR="00026022" w:rsidRPr="00842ABB">
        <w:rPr>
          <w:rFonts w:ascii="Times New Roman" w:hAnsi="Times New Roman"/>
        </w:rPr>
        <w:t xml:space="preserve"> </w:t>
      </w:r>
      <w:r w:rsidR="008F5801">
        <w:rPr>
          <w:rFonts w:ascii="Times New Roman" w:hAnsi="Times New Roman"/>
        </w:rPr>
        <w:t>si dichiara</w:t>
      </w:r>
      <w:r w:rsidR="00BF0B31" w:rsidRPr="00842ABB">
        <w:rPr>
          <w:rFonts w:ascii="Times New Roman" w:hAnsi="Times New Roman"/>
        </w:rPr>
        <w:t xml:space="preserve">no </w:t>
      </w:r>
      <w:r w:rsidR="00F578F1" w:rsidRPr="00842ABB">
        <w:rPr>
          <w:rFonts w:ascii="Times New Roman" w:hAnsi="Times New Roman"/>
        </w:rPr>
        <w:t xml:space="preserve">abbastanza </w:t>
      </w:r>
      <w:r w:rsidR="00BF0B31" w:rsidRPr="00842ABB">
        <w:rPr>
          <w:rFonts w:ascii="Times New Roman" w:hAnsi="Times New Roman"/>
        </w:rPr>
        <w:t>soddisfatte dei risultati ottenuti.</w:t>
      </w:r>
    </w:p>
    <w:p w:rsidR="00792514" w:rsidRPr="00842ABB" w:rsidRDefault="001A7DB8" w:rsidP="00F578F1">
      <w:pPr>
        <w:jc w:val="both"/>
        <w:rPr>
          <w:rFonts w:ascii="Times New Roman" w:hAnsi="Times New Roman"/>
        </w:rPr>
      </w:pPr>
      <w:r w:rsidRPr="00842ABB">
        <w:rPr>
          <w:rFonts w:ascii="Times New Roman" w:hAnsi="Times New Roman"/>
        </w:rPr>
        <w:t xml:space="preserve">Tutti i </w:t>
      </w:r>
      <w:r w:rsidR="00480BB6" w:rsidRPr="00842ABB">
        <w:rPr>
          <w:rFonts w:ascii="Times New Roman" w:hAnsi="Times New Roman"/>
        </w:rPr>
        <w:t>progetti, inoltre,</w:t>
      </w:r>
      <w:r w:rsidR="00F578F1" w:rsidRPr="00842ABB">
        <w:rPr>
          <w:rFonts w:ascii="Times New Roman" w:hAnsi="Times New Roman"/>
        </w:rPr>
        <w:t xml:space="preserve"> hanno favorito i processi inclusivi</w:t>
      </w:r>
      <w:r w:rsidR="00026022" w:rsidRPr="00842ABB">
        <w:rPr>
          <w:rFonts w:ascii="Times New Roman" w:hAnsi="Times New Roman"/>
        </w:rPr>
        <w:t xml:space="preserve"> e migli</w:t>
      </w:r>
      <w:r w:rsidR="00F578F1" w:rsidRPr="00842ABB">
        <w:rPr>
          <w:rFonts w:ascii="Times New Roman" w:hAnsi="Times New Roman"/>
        </w:rPr>
        <w:t>orato la gestione relazionale tra gli alunni e tra alunni e docenti.</w:t>
      </w:r>
    </w:p>
    <w:p w:rsidR="00F578F1" w:rsidRPr="00842ABB" w:rsidRDefault="00F578F1" w:rsidP="00F578F1">
      <w:pPr>
        <w:jc w:val="both"/>
        <w:rPr>
          <w:rFonts w:ascii="Times New Roman" w:hAnsi="Times New Roman"/>
        </w:rPr>
      </w:pPr>
    </w:p>
    <w:p w:rsidR="00606F54" w:rsidRDefault="009C0C1B" w:rsidP="003E2F47">
      <w:pPr>
        <w:rPr>
          <w:rFonts w:ascii="Times New Roman" w:hAnsi="Times New Roman"/>
          <w:b/>
          <w:color w:val="000000" w:themeColor="text1"/>
        </w:rPr>
      </w:pPr>
      <w:r w:rsidRPr="00934C3E">
        <w:rPr>
          <w:rFonts w:ascii="Times New Roman" w:hAnsi="Times New Roman"/>
          <w:b/>
          <w:color w:val="000000" w:themeColor="text1"/>
        </w:rPr>
        <w:t>In</w:t>
      </w:r>
      <w:r w:rsidR="00934C3E" w:rsidRPr="00934C3E">
        <w:rPr>
          <w:rFonts w:ascii="Times New Roman" w:hAnsi="Times New Roman"/>
          <w:b/>
          <w:color w:val="000000" w:themeColor="text1"/>
        </w:rPr>
        <w:t xml:space="preserve"> merito al 4° punto all’o.d.g.</w:t>
      </w:r>
    </w:p>
    <w:p w:rsidR="003E2F47" w:rsidRPr="003E2F47" w:rsidRDefault="003E2F47" w:rsidP="003E2F47">
      <w:pPr>
        <w:rPr>
          <w:rFonts w:ascii="Times New Roman" w:hAnsi="Times New Roman"/>
          <w:color w:val="000000" w:themeColor="text1"/>
        </w:rPr>
      </w:pPr>
      <w:r w:rsidRPr="003E2F47">
        <w:rPr>
          <w:rFonts w:ascii="Times New Roman" w:hAnsi="Times New Roman"/>
          <w:color w:val="000000" w:themeColor="text1"/>
        </w:rPr>
        <w:t>Nelle classi quinte non sono state effettuate le attività di potenziamento/recupero</w:t>
      </w:r>
    </w:p>
    <w:p w:rsidR="00F578F1" w:rsidRPr="00E31599" w:rsidRDefault="00F578F1" w:rsidP="009C0C1B">
      <w:pPr>
        <w:rPr>
          <w:rFonts w:ascii="Times New Roman" w:hAnsi="Times New Roman"/>
          <w:color w:val="000000" w:themeColor="text1"/>
        </w:rPr>
      </w:pPr>
    </w:p>
    <w:p w:rsidR="00F578F1" w:rsidRPr="00934C3E" w:rsidRDefault="00F578F1" w:rsidP="009C0C1B">
      <w:pPr>
        <w:rPr>
          <w:rFonts w:ascii="Times New Roman" w:hAnsi="Times New Roman"/>
          <w:b/>
        </w:rPr>
      </w:pPr>
      <w:r w:rsidRPr="00934C3E">
        <w:rPr>
          <w:rFonts w:ascii="Times New Roman" w:hAnsi="Times New Roman"/>
          <w:b/>
        </w:rPr>
        <w:t>5° punto all’o.d.g</w:t>
      </w:r>
    </w:p>
    <w:p w:rsidR="00842ABB" w:rsidRPr="00842ABB" w:rsidRDefault="00842ABB" w:rsidP="009C0C1B">
      <w:pPr>
        <w:rPr>
          <w:rFonts w:ascii="Times New Roman" w:hAnsi="Times New Roman"/>
        </w:rPr>
      </w:pPr>
      <w:r w:rsidRPr="00842ABB">
        <w:rPr>
          <w:rFonts w:ascii="Times New Roman" w:hAnsi="Times New Roman"/>
        </w:rPr>
        <w:t>L</w:t>
      </w:r>
      <w:r w:rsidR="00792514" w:rsidRPr="00842ABB">
        <w:rPr>
          <w:rFonts w:ascii="Times New Roman" w:hAnsi="Times New Roman"/>
        </w:rPr>
        <w:t xml:space="preserve">e insegnanti non hanno ancora potuto visionare </w:t>
      </w:r>
      <w:r w:rsidR="009C0C1B" w:rsidRPr="00842ABB">
        <w:rPr>
          <w:rFonts w:ascii="Times New Roman" w:hAnsi="Times New Roman"/>
        </w:rPr>
        <w:t xml:space="preserve">i risultati delle prove comuni </w:t>
      </w:r>
      <w:r w:rsidR="00792514" w:rsidRPr="00842ABB">
        <w:rPr>
          <w:rFonts w:ascii="Times New Roman" w:hAnsi="Times New Roman"/>
        </w:rPr>
        <w:t>per classi parallele effettuate, in quanto</w:t>
      </w:r>
      <w:r w:rsidR="003143BD" w:rsidRPr="00842ABB">
        <w:rPr>
          <w:rFonts w:ascii="Times New Roman" w:hAnsi="Times New Roman"/>
        </w:rPr>
        <w:t>,</w:t>
      </w:r>
      <w:r w:rsidR="00792514" w:rsidRPr="00842ABB">
        <w:rPr>
          <w:rFonts w:ascii="Times New Roman" w:hAnsi="Times New Roman"/>
        </w:rPr>
        <w:t xml:space="preserve"> i dati </w:t>
      </w:r>
      <w:r w:rsidR="003143BD" w:rsidRPr="00842ABB">
        <w:rPr>
          <w:rFonts w:ascii="Times New Roman" w:hAnsi="Times New Roman"/>
        </w:rPr>
        <w:t xml:space="preserve">valutativi immessi in piattaforma </w:t>
      </w:r>
      <w:r w:rsidR="00792514" w:rsidRPr="00842ABB">
        <w:rPr>
          <w:rFonts w:ascii="Times New Roman" w:hAnsi="Times New Roman"/>
        </w:rPr>
        <w:t xml:space="preserve">risultano ancora in fase di elaborazione </w:t>
      </w:r>
      <w:r w:rsidRPr="00842ABB">
        <w:rPr>
          <w:rFonts w:ascii="Times New Roman" w:hAnsi="Times New Roman"/>
        </w:rPr>
        <w:t>di report.</w:t>
      </w:r>
      <w:r w:rsidR="003E2F47">
        <w:rPr>
          <w:rFonts w:ascii="Times New Roman" w:hAnsi="Times New Roman"/>
        </w:rPr>
        <w:t xml:space="preserve"> Le insegnanti hanno preso nota dei punteggi che ogni singolo alunno/a ha totalizzato in ciascuna prova (italiano, matematica, inglese)</w:t>
      </w:r>
    </w:p>
    <w:p w:rsidR="003143BD" w:rsidRPr="00842ABB" w:rsidRDefault="003143BD" w:rsidP="009C0C1B">
      <w:pPr>
        <w:rPr>
          <w:rFonts w:ascii="Times New Roman" w:hAnsi="Times New Roman"/>
        </w:rPr>
      </w:pPr>
    </w:p>
    <w:p w:rsidR="00842ABB" w:rsidRPr="00934C3E" w:rsidRDefault="00842ABB" w:rsidP="009C0C1B">
      <w:pPr>
        <w:rPr>
          <w:rFonts w:ascii="Times New Roman" w:hAnsi="Times New Roman"/>
          <w:b/>
        </w:rPr>
      </w:pPr>
      <w:r w:rsidRPr="00934C3E">
        <w:rPr>
          <w:rFonts w:ascii="Times New Roman" w:hAnsi="Times New Roman"/>
          <w:b/>
        </w:rPr>
        <w:t>6° punto all’o.d.g</w:t>
      </w:r>
    </w:p>
    <w:p w:rsidR="00842ABB" w:rsidRPr="00842ABB" w:rsidRDefault="004A04E8" w:rsidP="004A04E8">
      <w:pPr>
        <w:jc w:val="both"/>
        <w:rPr>
          <w:rFonts w:ascii="Times New Roman" w:hAnsi="Times New Roman"/>
        </w:rPr>
      </w:pPr>
      <w:r>
        <w:rPr>
          <w:rFonts w:ascii="Times New Roman" w:hAnsi="Times New Roman"/>
        </w:rPr>
        <w:t>Le insegnanti delle classi quinte, utilizzando l’apposita funzione sul registro elettronico relativamente alla certificazione delle competenze, si sono confrontate sulla valutazione delle competenze acquisite dagli alunni al fine di costruire un quadro valutativo coerente per ciascuno</w:t>
      </w:r>
      <w:r w:rsidR="00842ABB" w:rsidRPr="00842ABB">
        <w:rPr>
          <w:rFonts w:ascii="Times New Roman" w:hAnsi="Times New Roman"/>
        </w:rPr>
        <w:t>.</w:t>
      </w:r>
      <w:r>
        <w:rPr>
          <w:rFonts w:ascii="Times New Roman" w:hAnsi="Times New Roman"/>
        </w:rPr>
        <w:t xml:space="preserve"> In riferimento all’alunna H, le insegnanti si confrontano sugli enunciati di competenza in riferimento agli obiettivi previsti dal P.E.I.</w:t>
      </w:r>
    </w:p>
    <w:p w:rsidR="00842ABB" w:rsidRPr="00842ABB" w:rsidRDefault="00842ABB" w:rsidP="009C0C1B">
      <w:pPr>
        <w:rPr>
          <w:rFonts w:ascii="Times New Roman" w:hAnsi="Times New Roman"/>
        </w:rPr>
      </w:pPr>
    </w:p>
    <w:p w:rsidR="00842ABB" w:rsidRPr="00934C3E" w:rsidRDefault="00842ABB" w:rsidP="009C0C1B">
      <w:pPr>
        <w:rPr>
          <w:rFonts w:ascii="Times New Roman" w:hAnsi="Times New Roman"/>
          <w:b/>
        </w:rPr>
      </w:pPr>
      <w:r w:rsidRPr="00934C3E">
        <w:rPr>
          <w:rFonts w:ascii="Times New Roman" w:hAnsi="Times New Roman"/>
          <w:b/>
        </w:rPr>
        <w:t>7° punto all’o.d.g</w:t>
      </w:r>
    </w:p>
    <w:p w:rsidR="00842ABB" w:rsidRPr="00842ABB" w:rsidRDefault="00842ABB" w:rsidP="009C0C1B">
      <w:pPr>
        <w:rPr>
          <w:rFonts w:ascii="Times New Roman" w:hAnsi="Times New Roman"/>
        </w:rPr>
      </w:pPr>
      <w:r w:rsidRPr="00842ABB">
        <w:rPr>
          <w:rFonts w:ascii="Times New Roman" w:hAnsi="Times New Roman"/>
        </w:rPr>
        <w:t xml:space="preserve">Ai fini della formulazione della proposta di </w:t>
      </w:r>
      <w:r w:rsidRPr="00842ABB">
        <w:rPr>
          <w:rFonts w:ascii="Times New Roman" w:hAnsi="Times New Roman"/>
          <w:bCs/>
        </w:rPr>
        <w:t>giudizio sintetico di comportamento</w:t>
      </w:r>
      <w:r w:rsidRPr="00842ABB">
        <w:rPr>
          <w:rFonts w:ascii="Times New Roman" w:hAnsi="Times New Roman"/>
          <w:b/>
          <w:bCs/>
        </w:rPr>
        <w:t xml:space="preserve"> </w:t>
      </w:r>
      <w:r w:rsidRPr="00842ABB">
        <w:rPr>
          <w:rFonts w:ascii="Times New Roman" w:hAnsi="Times New Roman"/>
        </w:rPr>
        <w:t>le insegnanti si riferiranno alla rubrica di valutazione deliberata dal Collegio dei docenti ed inserita nel PTOF.</w:t>
      </w:r>
    </w:p>
    <w:p w:rsidR="00842ABB" w:rsidRPr="00842ABB" w:rsidRDefault="00842ABB" w:rsidP="009C0C1B">
      <w:pPr>
        <w:rPr>
          <w:rFonts w:ascii="Times New Roman" w:hAnsi="Times New Roman"/>
        </w:rPr>
      </w:pPr>
    </w:p>
    <w:p w:rsidR="00842ABB" w:rsidRPr="00934C3E" w:rsidRDefault="00842ABB" w:rsidP="009C0C1B">
      <w:pPr>
        <w:rPr>
          <w:rFonts w:ascii="Times New Roman" w:hAnsi="Times New Roman"/>
          <w:b/>
        </w:rPr>
      </w:pPr>
      <w:r w:rsidRPr="00934C3E">
        <w:rPr>
          <w:rFonts w:ascii="Times New Roman" w:hAnsi="Times New Roman"/>
          <w:b/>
        </w:rPr>
        <w:t>8° punto all’o.d.g</w:t>
      </w:r>
    </w:p>
    <w:p w:rsidR="000C3311" w:rsidRPr="00842ABB" w:rsidRDefault="00842ABB" w:rsidP="00842ABB">
      <w:pPr>
        <w:rPr>
          <w:rFonts w:ascii="Times New Roman" w:hAnsi="Times New Roman"/>
        </w:rPr>
      </w:pPr>
      <w:r w:rsidRPr="00842ABB">
        <w:rPr>
          <w:rFonts w:ascii="Times New Roman" w:hAnsi="Times New Roman"/>
        </w:rPr>
        <w:t>Nelle classi non sono presenti alunni DSA</w:t>
      </w:r>
    </w:p>
    <w:p w:rsidR="000C3311" w:rsidRPr="00842ABB" w:rsidRDefault="000C3311" w:rsidP="009C0C1B">
      <w:pPr>
        <w:rPr>
          <w:rFonts w:ascii="Times New Roman" w:hAnsi="Times New Roman"/>
        </w:rPr>
      </w:pPr>
    </w:p>
    <w:p w:rsidR="000C3311" w:rsidRPr="00842ABB" w:rsidRDefault="000C3311" w:rsidP="009C0C1B">
      <w:pPr>
        <w:rPr>
          <w:rFonts w:ascii="Times New Roman" w:hAnsi="Times New Roman"/>
        </w:rPr>
      </w:pPr>
    </w:p>
    <w:p w:rsidR="000C3311" w:rsidRPr="00842ABB" w:rsidRDefault="000C3311" w:rsidP="00842ABB">
      <w:pPr>
        <w:jc w:val="right"/>
        <w:rPr>
          <w:rFonts w:ascii="Times New Roman" w:hAnsi="Times New Roman"/>
        </w:rPr>
      </w:pPr>
      <w:r w:rsidRPr="00842ABB">
        <w:rPr>
          <w:rFonts w:ascii="Times New Roman" w:hAnsi="Times New Roman"/>
        </w:rPr>
        <w:t>La riunione termina alle ore 18:15</w:t>
      </w:r>
    </w:p>
    <w:p w:rsidR="000C3311" w:rsidRPr="00842ABB" w:rsidRDefault="000C3311" w:rsidP="00842ABB">
      <w:pPr>
        <w:jc w:val="right"/>
        <w:rPr>
          <w:rFonts w:ascii="Times New Roman" w:hAnsi="Times New Roman"/>
        </w:rPr>
      </w:pPr>
    </w:p>
    <w:p w:rsidR="000C3311" w:rsidRPr="00842ABB" w:rsidRDefault="008F5801" w:rsidP="00842ABB">
      <w:pPr>
        <w:jc w:val="right"/>
        <w:rPr>
          <w:rFonts w:ascii="Times New Roman" w:hAnsi="Times New Roman"/>
        </w:rPr>
      </w:pPr>
      <w:r>
        <w:rPr>
          <w:rFonts w:ascii="Times New Roman" w:hAnsi="Times New Roman"/>
        </w:rPr>
        <w:t xml:space="preserve">Fragagnano, </w:t>
      </w:r>
      <w:r w:rsidR="004A04E8">
        <w:rPr>
          <w:rFonts w:ascii="Times New Roman" w:hAnsi="Times New Roman"/>
        </w:rPr>
        <w:t>07/06/2019</w:t>
      </w:r>
    </w:p>
    <w:p w:rsidR="000C3311" w:rsidRPr="00842ABB" w:rsidRDefault="000C3311" w:rsidP="009C0C1B">
      <w:pPr>
        <w:rPr>
          <w:rFonts w:ascii="Times New Roman" w:hAnsi="Times New Roman"/>
        </w:rPr>
      </w:pPr>
    </w:p>
    <w:p w:rsidR="000C3311" w:rsidRPr="00842ABB" w:rsidRDefault="000C3311" w:rsidP="009C0C1B">
      <w:pPr>
        <w:rPr>
          <w:rFonts w:ascii="Times New Roman" w:hAnsi="Times New Roman"/>
        </w:rPr>
      </w:pPr>
    </w:p>
    <w:p w:rsidR="000C3311" w:rsidRPr="00842ABB" w:rsidRDefault="000C3311" w:rsidP="009C0C1B">
      <w:pPr>
        <w:rPr>
          <w:rFonts w:ascii="Times New Roman" w:hAnsi="Times New Roman"/>
        </w:rPr>
      </w:pPr>
      <w:r w:rsidRPr="00842ABB">
        <w:rPr>
          <w:rFonts w:ascii="Times New Roman" w:hAnsi="Times New Roman"/>
        </w:rPr>
        <w:lastRenderedPageBreak/>
        <w:t>La coordinatrice                                                                                                            La segretaria</w:t>
      </w:r>
    </w:p>
    <w:p w:rsidR="000C3311" w:rsidRPr="00842ABB" w:rsidRDefault="000C3311" w:rsidP="009C0C1B">
      <w:pPr>
        <w:rPr>
          <w:rFonts w:ascii="Times New Roman" w:hAnsi="Times New Roman"/>
        </w:rPr>
      </w:pPr>
    </w:p>
    <w:p w:rsidR="000C3311" w:rsidRPr="00842ABB" w:rsidRDefault="00842ABB" w:rsidP="009C0C1B">
      <w:pPr>
        <w:rPr>
          <w:rFonts w:ascii="Times New Roman" w:hAnsi="Times New Roman"/>
        </w:rPr>
      </w:pPr>
      <w:r w:rsidRPr="00842ABB">
        <w:rPr>
          <w:rFonts w:ascii="Times New Roman" w:hAnsi="Times New Roman"/>
        </w:rPr>
        <w:t xml:space="preserve">Todaro Teresa </w:t>
      </w:r>
      <w:r w:rsidR="004B3318">
        <w:rPr>
          <w:rFonts w:ascii="Times New Roman" w:hAnsi="Times New Roman"/>
        </w:rPr>
        <w:t xml:space="preserve">                                                                                                        De Fazio Francesca</w:t>
      </w:r>
    </w:p>
    <w:sectPr w:rsidR="000C3311" w:rsidRPr="00842ABB" w:rsidSect="003C7E7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218" w:rsidRDefault="00853218" w:rsidP="002D69FB">
      <w:r>
        <w:separator/>
      </w:r>
    </w:p>
  </w:endnote>
  <w:endnote w:type="continuationSeparator" w:id="0">
    <w:p w:rsidR="00853218" w:rsidRDefault="00853218" w:rsidP="002D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218" w:rsidRDefault="00853218" w:rsidP="002D69FB">
      <w:r>
        <w:separator/>
      </w:r>
    </w:p>
  </w:footnote>
  <w:footnote w:type="continuationSeparator" w:id="0">
    <w:p w:rsidR="00853218" w:rsidRDefault="00853218" w:rsidP="002D69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71857"/>
    <w:multiLevelType w:val="hybridMultilevel"/>
    <w:tmpl w:val="CE8693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494A569E"/>
    <w:multiLevelType w:val="hybridMultilevel"/>
    <w:tmpl w:val="7E76F8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B2A2D0E"/>
    <w:multiLevelType w:val="hybridMultilevel"/>
    <w:tmpl w:val="AD08C1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D7A"/>
    <w:rsid w:val="00010E6D"/>
    <w:rsid w:val="00012EE6"/>
    <w:rsid w:val="00026022"/>
    <w:rsid w:val="000C3311"/>
    <w:rsid w:val="000D5F7A"/>
    <w:rsid w:val="001420EA"/>
    <w:rsid w:val="001A7DB8"/>
    <w:rsid w:val="002014A8"/>
    <w:rsid w:val="00240A67"/>
    <w:rsid w:val="002D2CB9"/>
    <w:rsid w:val="002D69FB"/>
    <w:rsid w:val="002F7780"/>
    <w:rsid w:val="003143BD"/>
    <w:rsid w:val="0033784A"/>
    <w:rsid w:val="00362CD3"/>
    <w:rsid w:val="003832AD"/>
    <w:rsid w:val="003C7E7A"/>
    <w:rsid w:val="003E2F47"/>
    <w:rsid w:val="00420C06"/>
    <w:rsid w:val="00480BB6"/>
    <w:rsid w:val="004A04E8"/>
    <w:rsid w:val="004B3318"/>
    <w:rsid w:val="004D0917"/>
    <w:rsid w:val="004E7140"/>
    <w:rsid w:val="004F217A"/>
    <w:rsid w:val="00526A17"/>
    <w:rsid w:val="005A4CE8"/>
    <w:rsid w:val="005D26C3"/>
    <w:rsid w:val="00606F54"/>
    <w:rsid w:val="00614821"/>
    <w:rsid w:val="0065357D"/>
    <w:rsid w:val="00683E5B"/>
    <w:rsid w:val="006A507A"/>
    <w:rsid w:val="00707395"/>
    <w:rsid w:val="00734F4B"/>
    <w:rsid w:val="007432A9"/>
    <w:rsid w:val="00752C27"/>
    <w:rsid w:val="00774548"/>
    <w:rsid w:val="00782D7A"/>
    <w:rsid w:val="00786034"/>
    <w:rsid w:val="00792514"/>
    <w:rsid w:val="007A2A6F"/>
    <w:rsid w:val="007F47C4"/>
    <w:rsid w:val="00842ABB"/>
    <w:rsid w:val="008464B9"/>
    <w:rsid w:val="00846F73"/>
    <w:rsid w:val="00853218"/>
    <w:rsid w:val="00887AFA"/>
    <w:rsid w:val="008C1CA7"/>
    <w:rsid w:val="008C6C12"/>
    <w:rsid w:val="008D36E2"/>
    <w:rsid w:val="008E0E83"/>
    <w:rsid w:val="008F5801"/>
    <w:rsid w:val="009161C2"/>
    <w:rsid w:val="00932855"/>
    <w:rsid w:val="00934C3E"/>
    <w:rsid w:val="00934E45"/>
    <w:rsid w:val="009944DF"/>
    <w:rsid w:val="009B0421"/>
    <w:rsid w:val="009C0C1B"/>
    <w:rsid w:val="00A43558"/>
    <w:rsid w:val="00AF5BE0"/>
    <w:rsid w:val="00B03DB4"/>
    <w:rsid w:val="00BF0B31"/>
    <w:rsid w:val="00C47BD2"/>
    <w:rsid w:val="00C81566"/>
    <w:rsid w:val="00CA1330"/>
    <w:rsid w:val="00CF45A1"/>
    <w:rsid w:val="00D4069C"/>
    <w:rsid w:val="00D66FC3"/>
    <w:rsid w:val="00D95D46"/>
    <w:rsid w:val="00D9640F"/>
    <w:rsid w:val="00DD46DC"/>
    <w:rsid w:val="00E0694D"/>
    <w:rsid w:val="00E31599"/>
    <w:rsid w:val="00E362AD"/>
    <w:rsid w:val="00EC4379"/>
    <w:rsid w:val="00F578F1"/>
    <w:rsid w:val="00F73D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9D0DE-74FF-49EC-B8F1-43220878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2D7A"/>
    <w:rPr>
      <w:sz w:val="24"/>
      <w:szCs w:val="24"/>
    </w:rPr>
  </w:style>
  <w:style w:type="paragraph" w:styleId="Titolo1">
    <w:name w:val="heading 1"/>
    <w:basedOn w:val="Normale"/>
    <w:next w:val="Normale"/>
    <w:link w:val="Titolo1Carattere"/>
    <w:uiPriority w:val="9"/>
    <w:qFormat/>
    <w:rsid w:val="00782D7A"/>
    <w:pPr>
      <w:keepNext/>
      <w:spacing w:before="240" w:after="60"/>
      <w:outlineLvl w:val="0"/>
    </w:pPr>
    <w:rPr>
      <w:rFonts w:asciiTheme="majorHAnsi" w:eastAsiaTheme="majorEastAsia" w:hAnsiTheme="majorHAnsi"/>
      <w:b/>
      <w:bCs/>
      <w:kern w:val="32"/>
      <w:sz w:val="32"/>
      <w:szCs w:val="32"/>
    </w:rPr>
  </w:style>
  <w:style w:type="paragraph" w:styleId="Titolo2">
    <w:name w:val="heading 2"/>
    <w:basedOn w:val="Normale"/>
    <w:next w:val="Normale"/>
    <w:link w:val="Titolo2Carattere"/>
    <w:uiPriority w:val="9"/>
    <w:semiHidden/>
    <w:unhideWhenUsed/>
    <w:qFormat/>
    <w:rsid w:val="00782D7A"/>
    <w:pPr>
      <w:keepNext/>
      <w:spacing w:before="240" w:after="60"/>
      <w:outlineLvl w:val="1"/>
    </w:pPr>
    <w:rPr>
      <w:rFonts w:asciiTheme="majorHAnsi" w:eastAsiaTheme="majorEastAsia" w:hAnsiTheme="majorHAnsi"/>
      <w:b/>
      <w:bCs/>
      <w:i/>
      <w:iCs/>
      <w:sz w:val="28"/>
      <w:szCs w:val="28"/>
    </w:rPr>
  </w:style>
  <w:style w:type="paragraph" w:styleId="Titolo3">
    <w:name w:val="heading 3"/>
    <w:basedOn w:val="Normale"/>
    <w:next w:val="Normale"/>
    <w:link w:val="Titolo3Carattere"/>
    <w:uiPriority w:val="9"/>
    <w:semiHidden/>
    <w:unhideWhenUsed/>
    <w:qFormat/>
    <w:rsid w:val="00782D7A"/>
    <w:pPr>
      <w:keepNext/>
      <w:spacing w:before="240" w:after="60"/>
      <w:outlineLvl w:val="2"/>
    </w:pPr>
    <w:rPr>
      <w:rFonts w:asciiTheme="majorHAnsi" w:eastAsiaTheme="majorEastAsia" w:hAnsiTheme="majorHAnsi"/>
      <w:b/>
      <w:bCs/>
      <w:sz w:val="26"/>
      <w:szCs w:val="26"/>
    </w:rPr>
  </w:style>
  <w:style w:type="paragraph" w:styleId="Titolo4">
    <w:name w:val="heading 4"/>
    <w:basedOn w:val="Normale"/>
    <w:next w:val="Normale"/>
    <w:link w:val="Titolo4Carattere"/>
    <w:uiPriority w:val="9"/>
    <w:semiHidden/>
    <w:unhideWhenUsed/>
    <w:qFormat/>
    <w:rsid w:val="00782D7A"/>
    <w:pPr>
      <w:keepNext/>
      <w:spacing w:before="240" w:after="60"/>
      <w:outlineLvl w:val="3"/>
    </w:pPr>
    <w:rPr>
      <w:b/>
      <w:bCs/>
      <w:sz w:val="28"/>
      <w:szCs w:val="28"/>
    </w:rPr>
  </w:style>
  <w:style w:type="paragraph" w:styleId="Titolo5">
    <w:name w:val="heading 5"/>
    <w:basedOn w:val="Normale"/>
    <w:next w:val="Normale"/>
    <w:link w:val="Titolo5Carattere"/>
    <w:uiPriority w:val="9"/>
    <w:semiHidden/>
    <w:unhideWhenUsed/>
    <w:qFormat/>
    <w:rsid w:val="00782D7A"/>
    <w:pPr>
      <w:spacing w:before="240" w:after="60"/>
      <w:outlineLvl w:val="4"/>
    </w:pPr>
    <w:rPr>
      <w:b/>
      <w:bCs/>
      <w:i/>
      <w:iCs/>
      <w:sz w:val="26"/>
      <w:szCs w:val="26"/>
    </w:rPr>
  </w:style>
  <w:style w:type="paragraph" w:styleId="Titolo6">
    <w:name w:val="heading 6"/>
    <w:basedOn w:val="Normale"/>
    <w:next w:val="Normale"/>
    <w:link w:val="Titolo6Carattere"/>
    <w:uiPriority w:val="9"/>
    <w:semiHidden/>
    <w:unhideWhenUsed/>
    <w:qFormat/>
    <w:rsid w:val="00782D7A"/>
    <w:p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782D7A"/>
    <w:pPr>
      <w:spacing w:before="240" w:after="60"/>
      <w:outlineLvl w:val="6"/>
    </w:pPr>
  </w:style>
  <w:style w:type="paragraph" w:styleId="Titolo8">
    <w:name w:val="heading 8"/>
    <w:basedOn w:val="Normale"/>
    <w:next w:val="Normale"/>
    <w:link w:val="Titolo8Carattere"/>
    <w:uiPriority w:val="9"/>
    <w:semiHidden/>
    <w:unhideWhenUsed/>
    <w:qFormat/>
    <w:rsid w:val="00782D7A"/>
    <w:pPr>
      <w:spacing w:before="240" w:after="60"/>
      <w:outlineLvl w:val="7"/>
    </w:pPr>
    <w:rPr>
      <w:i/>
      <w:iCs/>
    </w:rPr>
  </w:style>
  <w:style w:type="paragraph" w:styleId="Titolo9">
    <w:name w:val="heading 9"/>
    <w:basedOn w:val="Normale"/>
    <w:next w:val="Normale"/>
    <w:link w:val="Titolo9Carattere"/>
    <w:uiPriority w:val="9"/>
    <w:semiHidden/>
    <w:unhideWhenUsed/>
    <w:qFormat/>
    <w:rsid w:val="00782D7A"/>
    <w:pPr>
      <w:spacing w:before="240" w:after="60"/>
      <w:outlineLvl w:val="8"/>
    </w:pPr>
    <w:rPr>
      <w:rFonts w:asciiTheme="majorHAnsi" w:eastAsiaTheme="majorEastAsia" w:hAnsiTheme="majorHAns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2D7A"/>
    <w:rPr>
      <w:rFonts w:asciiTheme="majorHAnsi" w:eastAsiaTheme="majorEastAsia" w:hAnsiTheme="majorHAnsi"/>
      <w:b/>
      <w:bCs/>
      <w:kern w:val="32"/>
      <w:sz w:val="32"/>
      <w:szCs w:val="32"/>
    </w:rPr>
  </w:style>
  <w:style w:type="character" w:customStyle="1" w:styleId="Titolo2Carattere">
    <w:name w:val="Titolo 2 Carattere"/>
    <w:basedOn w:val="Carpredefinitoparagrafo"/>
    <w:link w:val="Titolo2"/>
    <w:uiPriority w:val="9"/>
    <w:semiHidden/>
    <w:rsid w:val="00782D7A"/>
    <w:rPr>
      <w:rFonts w:asciiTheme="majorHAnsi" w:eastAsiaTheme="majorEastAsia" w:hAnsiTheme="majorHAnsi"/>
      <w:b/>
      <w:bCs/>
      <w:i/>
      <w:iCs/>
      <w:sz w:val="28"/>
      <w:szCs w:val="28"/>
    </w:rPr>
  </w:style>
  <w:style w:type="character" w:customStyle="1" w:styleId="Titolo3Carattere">
    <w:name w:val="Titolo 3 Carattere"/>
    <w:basedOn w:val="Carpredefinitoparagrafo"/>
    <w:link w:val="Titolo3"/>
    <w:uiPriority w:val="9"/>
    <w:semiHidden/>
    <w:rsid w:val="00782D7A"/>
    <w:rPr>
      <w:rFonts w:asciiTheme="majorHAnsi" w:eastAsiaTheme="majorEastAsia" w:hAnsiTheme="majorHAnsi"/>
      <w:b/>
      <w:bCs/>
      <w:sz w:val="26"/>
      <w:szCs w:val="26"/>
    </w:rPr>
  </w:style>
  <w:style w:type="character" w:customStyle="1" w:styleId="Titolo4Carattere">
    <w:name w:val="Titolo 4 Carattere"/>
    <w:basedOn w:val="Carpredefinitoparagrafo"/>
    <w:link w:val="Titolo4"/>
    <w:uiPriority w:val="9"/>
    <w:semiHidden/>
    <w:rsid w:val="00782D7A"/>
    <w:rPr>
      <w:b/>
      <w:bCs/>
      <w:sz w:val="28"/>
      <w:szCs w:val="28"/>
    </w:rPr>
  </w:style>
  <w:style w:type="character" w:customStyle="1" w:styleId="Titolo5Carattere">
    <w:name w:val="Titolo 5 Carattere"/>
    <w:basedOn w:val="Carpredefinitoparagrafo"/>
    <w:link w:val="Titolo5"/>
    <w:uiPriority w:val="9"/>
    <w:semiHidden/>
    <w:rsid w:val="00782D7A"/>
    <w:rPr>
      <w:b/>
      <w:bCs/>
      <w:i/>
      <w:iCs/>
      <w:sz w:val="26"/>
      <w:szCs w:val="26"/>
    </w:rPr>
  </w:style>
  <w:style w:type="character" w:customStyle="1" w:styleId="Titolo6Carattere">
    <w:name w:val="Titolo 6 Carattere"/>
    <w:basedOn w:val="Carpredefinitoparagrafo"/>
    <w:link w:val="Titolo6"/>
    <w:uiPriority w:val="9"/>
    <w:semiHidden/>
    <w:rsid w:val="00782D7A"/>
    <w:rPr>
      <w:b/>
      <w:bCs/>
    </w:rPr>
  </w:style>
  <w:style w:type="character" w:customStyle="1" w:styleId="Titolo7Carattere">
    <w:name w:val="Titolo 7 Carattere"/>
    <w:basedOn w:val="Carpredefinitoparagrafo"/>
    <w:link w:val="Titolo7"/>
    <w:uiPriority w:val="9"/>
    <w:semiHidden/>
    <w:rsid w:val="00782D7A"/>
    <w:rPr>
      <w:sz w:val="24"/>
      <w:szCs w:val="24"/>
    </w:rPr>
  </w:style>
  <w:style w:type="character" w:customStyle="1" w:styleId="Titolo8Carattere">
    <w:name w:val="Titolo 8 Carattere"/>
    <w:basedOn w:val="Carpredefinitoparagrafo"/>
    <w:link w:val="Titolo8"/>
    <w:uiPriority w:val="9"/>
    <w:semiHidden/>
    <w:rsid w:val="00782D7A"/>
    <w:rPr>
      <w:i/>
      <w:iCs/>
      <w:sz w:val="24"/>
      <w:szCs w:val="24"/>
    </w:rPr>
  </w:style>
  <w:style w:type="character" w:customStyle="1" w:styleId="Titolo9Carattere">
    <w:name w:val="Titolo 9 Carattere"/>
    <w:basedOn w:val="Carpredefinitoparagrafo"/>
    <w:link w:val="Titolo9"/>
    <w:uiPriority w:val="9"/>
    <w:semiHidden/>
    <w:rsid w:val="00782D7A"/>
    <w:rPr>
      <w:rFonts w:asciiTheme="majorHAnsi" w:eastAsiaTheme="majorEastAsia" w:hAnsiTheme="majorHAnsi"/>
    </w:rPr>
  </w:style>
  <w:style w:type="paragraph" w:styleId="Titolo">
    <w:name w:val="Title"/>
    <w:basedOn w:val="Normale"/>
    <w:next w:val="Normale"/>
    <w:link w:val="TitoloCarattere"/>
    <w:uiPriority w:val="10"/>
    <w:qFormat/>
    <w:rsid w:val="00782D7A"/>
    <w:pPr>
      <w:spacing w:before="240" w:after="60"/>
      <w:jc w:val="center"/>
      <w:outlineLvl w:val="0"/>
    </w:pPr>
    <w:rPr>
      <w:rFonts w:asciiTheme="majorHAnsi" w:eastAsiaTheme="majorEastAsia" w:hAnsiTheme="majorHAnsi"/>
      <w:b/>
      <w:bCs/>
      <w:kern w:val="28"/>
      <w:sz w:val="32"/>
      <w:szCs w:val="32"/>
    </w:rPr>
  </w:style>
  <w:style w:type="character" w:customStyle="1" w:styleId="TitoloCarattere">
    <w:name w:val="Titolo Carattere"/>
    <w:basedOn w:val="Carpredefinitoparagrafo"/>
    <w:link w:val="Titolo"/>
    <w:uiPriority w:val="10"/>
    <w:rsid w:val="00782D7A"/>
    <w:rPr>
      <w:rFonts w:asciiTheme="majorHAnsi" w:eastAsiaTheme="majorEastAsia" w:hAnsiTheme="majorHAnsi"/>
      <w:b/>
      <w:bCs/>
      <w:kern w:val="28"/>
      <w:sz w:val="32"/>
      <w:szCs w:val="32"/>
    </w:rPr>
  </w:style>
  <w:style w:type="paragraph" w:styleId="Sottotitolo">
    <w:name w:val="Subtitle"/>
    <w:basedOn w:val="Normale"/>
    <w:next w:val="Normale"/>
    <w:link w:val="SottotitoloCarattere"/>
    <w:uiPriority w:val="11"/>
    <w:qFormat/>
    <w:rsid w:val="00782D7A"/>
    <w:pPr>
      <w:spacing w:after="60"/>
      <w:jc w:val="center"/>
      <w:outlineLvl w:val="1"/>
    </w:pPr>
    <w:rPr>
      <w:rFonts w:asciiTheme="majorHAnsi" w:eastAsiaTheme="majorEastAsia" w:hAnsiTheme="majorHAnsi"/>
    </w:rPr>
  </w:style>
  <w:style w:type="character" w:customStyle="1" w:styleId="SottotitoloCarattere">
    <w:name w:val="Sottotitolo Carattere"/>
    <w:basedOn w:val="Carpredefinitoparagrafo"/>
    <w:link w:val="Sottotitolo"/>
    <w:uiPriority w:val="11"/>
    <w:rsid w:val="00782D7A"/>
    <w:rPr>
      <w:rFonts w:asciiTheme="majorHAnsi" w:eastAsiaTheme="majorEastAsia" w:hAnsiTheme="majorHAnsi"/>
      <w:sz w:val="24"/>
      <w:szCs w:val="24"/>
    </w:rPr>
  </w:style>
  <w:style w:type="character" w:styleId="Enfasigrassetto">
    <w:name w:val="Strong"/>
    <w:basedOn w:val="Carpredefinitoparagrafo"/>
    <w:uiPriority w:val="22"/>
    <w:qFormat/>
    <w:rsid w:val="00782D7A"/>
    <w:rPr>
      <w:b/>
      <w:bCs/>
    </w:rPr>
  </w:style>
  <w:style w:type="character" w:styleId="Enfasicorsivo">
    <w:name w:val="Emphasis"/>
    <w:basedOn w:val="Carpredefinitoparagrafo"/>
    <w:uiPriority w:val="20"/>
    <w:qFormat/>
    <w:rsid w:val="00782D7A"/>
    <w:rPr>
      <w:rFonts w:asciiTheme="minorHAnsi" w:hAnsiTheme="minorHAnsi"/>
      <w:b/>
      <w:i/>
      <w:iCs/>
    </w:rPr>
  </w:style>
  <w:style w:type="paragraph" w:styleId="Nessunaspaziatura">
    <w:name w:val="No Spacing"/>
    <w:basedOn w:val="Normale"/>
    <w:uiPriority w:val="1"/>
    <w:qFormat/>
    <w:rsid w:val="00782D7A"/>
    <w:rPr>
      <w:szCs w:val="32"/>
    </w:rPr>
  </w:style>
  <w:style w:type="paragraph" w:styleId="Paragrafoelenco">
    <w:name w:val="List Paragraph"/>
    <w:basedOn w:val="Normale"/>
    <w:uiPriority w:val="34"/>
    <w:qFormat/>
    <w:rsid w:val="00782D7A"/>
    <w:pPr>
      <w:ind w:left="720"/>
      <w:contextualSpacing/>
    </w:pPr>
  </w:style>
  <w:style w:type="paragraph" w:styleId="Citazione">
    <w:name w:val="Quote"/>
    <w:basedOn w:val="Normale"/>
    <w:next w:val="Normale"/>
    <w:link w:val="CitazioneCarattere"/>
    <w:uiPriority w:val="29"/>
    <w:qFormat/>
    <w:rsid w:val="00782D7A"/>
    <w:rPr>
      <w:i/>
    </w:rPr>
  </w:style>
  <w:style w:type="character" w:customStyle="1" w:styleId="CitazioneCarattere">
    <w:name w:val="Citazione Carattere"/>
    <w:basedOn w:val="Carpredefinitoparagrafo"/>
    <w:link w:val="Citazione"/>
    <w:uiPriority w:val="29"/>
    <w:rsid w:val="00782D7A"/>
    <w:rPr>
      <w:i/>
      <w:sz w:val="24"/>
      <w:szCs w:val="24"/>
    </w:rPr>
  </w:style>
  <w:style w:type="paragraph" w:styleId="Citazioneintensa">
    <w:name w:val="Intense Quote"/>
    <w:basedOn w:val="Normale"/>
    <w:next w:val="Normale"/>
    <w:link w:val="CitazioneintensaCarattere"/>
    <w:uiPriority w:val="30"/>
    <w:qFormat/>
    <w:rsid w:val="00782D7A"/>
    <w:pPr>
      <w:ind w:left="720" w:right="720"/>
    </w:pPr>
    <w:rPr>
      <w:b/>
      <w:i/>
      <w:szCs w:val="22"/>
    </w:rPr>
  </w:style>
  <w:style w:type="character" w:customStyle="1" w:styleId="CitazioneintensaCarattere">
    <w:name w:val="Citazione intensa Carattere"/>
    <w:basedOn w:val="Carpredefinitoparagrafo"/>
    <w:link w:val="Citazioneintensa"/>
    <w:uiPriority w:val="30"/>
    <w:rsid w:val="00782D7A"/>
    <w:rPr>
      <w:b/>
      <w:i/>
      <w:sz w:val="24"/>
    </w:rPr>
  </w:style>
  <w:style w:type="character" w:styleId="Enfasidelicata">
    <w:name w:val="Subtle Emphasis"/>
    <w:uiPriority w:val="19"/>
    <w:qFormat/>
    <w:rsid w:val="00782D7A"/>
    <w:rPr>
      <w:i/>
      <w:color w:val="5A5A5A" w:themeColor="text1" w:themeTint="A5"/>
    </w:rPr>
  </w:style>
  <w:style w:type="character" w:styleId="Enfasiintensa">
    <w:name w:val="Intense Emphasis"/>
    <w:basedOn w:val="Carpredefinitoparagrafo"/>
    <w:uiPriority w:val="21"/>
    <w:qFormat/>
    <w:rsid w:val="00782D7A"/>
    <w:rPr>
      <w:b/>
      <w:i/>
      <w:sz w:val="24"/>
      <w:szCs w:val="24"/>
      <w:u w:val="single"/>
    </w:rPr>
  </w:style>
  <w:style w:type="character" w:styleId="Riferimentodelicato">
    <w:name w:val="Subtle Reference"/>
    <w:basedOn w:val="Carpredefinitoparagrafo"/>
    <w:uiPriority w:val="31"/>
    <w:qFormat/>
    <w:rsid w:val="00782D7A"/>
    <w:rPr>
      <w:sz w:val="24"/>
      <w:szCs w:val="24"/>
      <w:u w:val="single"/>
    </w:rPr>
  </w:style>
  <w:style w:type="character" w:styleId="Riferimentointenso">
    <w:name w:val="Intense Reference"/>
    <w:basedOn w:val="Carpredefinitoparagrafo"/>
    <w:uiPriority w:val="32"/>
    <w:qFormat/>
    <w:rsid w:val="00782D7A"/>
    <w:rPr>
      <w:b/>
      <w:sz w:val="24"/>
      <w:u w:val="single"/>
    </w:rPr>
  </w:style>
  <w:style w:type="character" w:styleId="Titolodellibro">
    <w:name w:val="Book Title"/>
    <w:basedOn w:val="Carpredefinitoparagrafo"/>
    <w:uiPriority w:val="33"/>
    <w:qFormat/>
    <w:rsid w:val="00782D7A"/>
    <w:rPr>
      <w:rFonts w:asciiTheme="majorHAnsi" w:eastAsiaTheme="majorEastAsia" w:hAnsiTheme="majorHAnsi"/>
      <w:b/>
      <w:i/>
      <w:sz w:val="24"/>
      <w:szCs w:val="24"/>
    </w:rPr>
  </w:style>
  <w:style w:type="paragraph" w:styleId="Titolosommario">
    <w:name w:val="TOC Heading"/>
    <w:basedOn w:val="Titolo1"/>
    <w:next w:val="Normale"/>
    <w:uiPriority w:val="39"/>
    <w:semiHidden/>
    <w:unhideWhenUsed/>
    <w:qFormat/>
    <w:rsid w:val="00782D7A"/>
    <w:pPr>
      <w:outlineLvl w:val="9"/>
    </w:pPr>
  </w:style>
  <w:style w:type="paragraph" w:customStyle="1" w:styleId="Default">
    <w:name w:val="Default"/>
    <w:rsid w:val="00CA1330"/>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875</Words>
  <Characters>4989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Teresa</cp:lastModifiedBy>
  <cp:revision>7</cp:revision>
  <dcterms:created xsi:type="dcterms:W3CDTF">2019-06-05T16:58:00Z</dcterms:created>
  <dcterms:modified xsi:type="dcterms:W3CDTF">2019-06-08T05:00:00Z</dcterms:modified>
</cp:coreProperties>
</file>