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98" w:rsidRPr="00E62898" w:rsidRDefault="00E62898">
      <w:pPr>
        <w:rPr>
          <w:b/>
          <w:sz w:val="28"/>
          <w:szCs w:val="28"/>
        </w:rPr>
      </w:pPr>
      <w:r w:rsidRPr="00E62898">
        <w:rPr>
          <w:b/>
          <w:sz w:val="28"/>
          <w:szCs w:val="28"/>
        </w:rPr>
        <w:t xml:space="preserve">Scuola Primaria “F. </w:t>
      </w:r>
      <w:proofErr w:type="spellStart"/>
      <w:r w:rsidRPr="00E62898">
        <w:rPr>
          <w:b/>
          <w:sz w:val="28"/>
          <w:szCs w:val="28"/>
        </w:rPr>
        <w:t>Bonsegna</w:t>
      </w:r>
      <w:proofErr w:type="spellEnd"/>
      <w:r w:rsidRPr="00E62898">
        <w:rPr>
          <w:b/>
          <w:sz w:val="28"/>
          <w:szCs w:val="28"/>
        </w:rPr>
        <w:t>”</w:t>
      </w:r>
    </w:p>
    <w:p w:rsidR="00E62898" w:rsidRPr="00E62898" w:rsidRDefault="00E62898">
      <w:pPr>
        <w:rPr>
          <w:b/>
          <w:sz w:val="28"/>
          <w:szCs w:val="28"/>
        </w:rPr>
      </w:pPr>
      <w:r w:rsidRPr="00E62898">
        <w:rPr>
          <w:b/>
          <w:sz w:val="28"/>
          <w:szCs w:val="28"/>
        </w:rPr>
        <w:t>Interclasse IV</w:t>
      </w:r>
    </w:p>
    <w:p w:rsidR="00933BF5" w:rsidRPr="009247EB" w:rsidRDefault="00F13560">
      <w:pPr>
        <w:rPr>
          <w:b/>
          <w:sz w:val="28"/>
          <w:szCs w:val="28"/>
          <w:u w:val="single"/>
        </w:rPr>
      </w:pPr>
      <w:r w:rsidRPr="009247EB">
        <w:rPr>
          <w:b/>
          <w:sz w:val="28"/>
          <w:szCs w:val="28"/>
          <w:u w:val="single"/>
        </w:rPr>
        <w:t>Verbale del giorno 23 Ottobre</w:t>
      </w:r>
      <w:r w:rsidR="00E62898" w:rsidRPr="009247EB">
        <w:rPr>
          <w:b/>
          <w:sz w:val="28"/>
          <w:szCs w:val="28"/>
          <w:u w:val="single"/>
        </w:rPr>
        <w:t xml:space="preserve"> 2019</w:t>
      </w:r>
    </w:p>
    <w:p w:rsidR="00A11811" w:rsidRDefault="00547852" w:rsidP="00FF1B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data odierna dalle ore 16.0</w:t>
      </w:r>
      <w:r w:rsidR="00FF1BFA">
        <w:rPr>
          <w:sz w:val="24"/>
          <w:szCs w:val="24"/>
        </w:rPr>
        <w:t xml:space="preserve">0 alle ore 17.00 nell’aula n. 13 </w:t>
      </w:r>
      <w:r>
        <w:rPr>
          <w:sz w:val="24"/>
          <w:szCs w:val="24"/>
        </w:rPr>
        <w:t xml:space="preserve">della Scuola Primaria “F. </w:t>
      </w:r>
      <w:proofErr w:type="spellStart"/>
      <w:r>
        <w:rPr>
          <w:sz w:val="24"/>
          <w:szCs w:val="24"/>
        </w:rPr>
        <w:t>Bonsegna</w:t>
      </w:r>
      <w:proofErr w:type="spellEnd"/>
      <w:r>
        <w:rPr>
          <w:sz w:val="24"/>
          <w:szCs w:val="24"/>
        </w:rPr>
        <w:t>”</w:t>
      </w:r>
      <w:r w:rsidR="00FF1BFA">
        <w:rPr>
          <w:sz w:val="24"/>
          <w:szCs w:val="24"/>
        </w:rPr>
        <w:t xml:space="preserve">   </w:t>
      </w:r>
      <w:r w:rsidR="00A11811">
        <w:rPr>
          <w:sz w:val="24"/>
          <w:szCs w:val="24"/>
        </w:rPr>
        <w:t>s</w:t>
      </w:r>
      <w:r>
        <w:rPr>
          <w:sz w:val="24"/>
          <w:szCs w:val="24"/>
        </w:rPr>
        <w:t xml:space="preserve">i svolge l’assemblea </w:t>
      </w:r>
      <w:r w:rsidR="00A11811">
        <w:rPr>
          <w:sz w:val="24"/>
          <w:szCs w:val="24"/>
        </w:rPr>
        <w:t xml:space="preserve">dei genitori per le </w:t>
      </w:r>
      <w:r w:rsidR="00EF0B49">
        <w:rPr>
          <w:sz w:val="24"/>
          <w:szCs w:val="24"/>
        </w:rPr>
        <w:t>e</w:t>
      </w:r>
      <w:r w:rsidR="00A11811">
        <w:rPr>
          <w:sz w:val="24"/>
          <w:szCs w:val="24"/>
        </w:rPr>
        <w:t xml:space="preserve">lezioni </w:t>
      </w:r>
      <w:r w:rsidR="00EF0B49">
        <w:rPr>
          <w:sz w:val="24"/>
          <w:szCs w:val="24"/>
        </w:rPr>
        <w:t xml:space="preserve">dei </w:t>
      </w:r>
      <w:r w:rsidR="00A11811">
        <w:rPr>
          <w:sz w:val="24"/>
          <w:szCs w:val="24"/>
        </w:rPr>
        <w:t>rappresentanti di classe.</w:t>
      </w:r>
      <w:r w:rsidR="00FF1BFA">
        <w:rPr>
          <w:sz w:val="24"/>
          <w:szCs w:val="24"/>
        </w:rPr>
        <w:t xml:space="preserve">                                     </w:t>
      </w:r>
      <w:r w:rsidR="00A11811">
        <w:rPr>
          <w:sz w:val="24"/>
          <w:szCs w:val="24"/>
        </w:rPr>
        <w:t>Sono presenti i seguenti docenti:</w:t>
      </w:r>
      <w:r w:rsidR="00FF1BFA">
        <w:rPr>
          <w:sz w:val="24"/>
          <w:szCs w:val="24"/>
        </w:rPr>
        <w:t xml:space="preserve"> </w:t>
      </w:r>
      <w:proofErr w:type="spellStart"/>
      <w:r w:rsidR="00FF1BFA">
        <w:rPr>
          <w:sz w:val="24"/>
          <w:szCs w:val="24"/>
        </w:rPr>
        <w:t>Nisi</w:t>
      </w:r>
      <w:proofErr w:type="spellEnd"/>
      <w:r w:rsidR="00FF1BFA">
        <w:rPr>
          <w:sz w:val="24"/>
          <w:szCs w:val="24"/>
        </w:rPr>
        <w:t xml:space="preserve"> Marianna, D’Angeli Patrizia, </w:t>
      </w:r>
      <w:proofErr w:type="spellStart"/>
      <w:r w:rsidR="00FF1BFA">
        <w:rPr>
          <w:sz w:val="24"/>
          <w:szCs w:val="24"/>
        </w:rPr>
        <w:t>Pompigna</w:t>
      </w:r>
      <w:proofErr w:type="spellEnd"/>
      <w:r w:rsidR="00FF1BFA">
        <w:rPr>
          <w:sz w:val="24"/>
          <w:szCs w:val="24"/>
        </w:rPr>
        <w:t xml:space="preserve"> Alessandra, </w:t>
      </w:r>
      <w:proofErr w:type="spellStart"/>
      <w:r w:rsidR="00FF1BFA">
        <w:rPr>
          <w:sz w:val="24"/>
          <w:szCs w:val="24"/>
        </w:rPr>
        <w:t>Caforio</w:t>
      </w:r>
      <w:proofErr w:type="spellEnd"/>
      <w:r w:rsidR="00FF1BFA">
        <w:rPr>
          <w:sz w:val="24"/>
          <w:szCs w:val="24"/>
        </w:rPr>
        <w:t xml:space="preserve"> Loreda</w:t>
      </w:r>
      <w:r w:rsidR="00935FBD">
        <w:rPr>
          <w:sz w:val="24"/>
          <w:szCs w:val="24"/>
        </w:rPr>
        <w:t xml:space="preserve">na, Rizzo Mariagrazia, Antonini </w:t>
      </w:r>
      <w:r w:rsidR="00FF1BFA">
        <w:rPr>
          <w:sz w:val="24"/>
          <w:szCs w:val="24"/>
        </w:rPr>
        <w:t>Daniela, Giorgino Cosima, Gigante Moira, Fanelli Eliana,</w:t>
      </w:r>
      <w:r w:rsidR="008D33BA">
        <w:rPr>
          <w:sz w:val="24"/>
          <w:szCs w:val="24"/>
        </w:rPr>
        <w:t xml:space="preserve"> Ludovico Elisa, Trani Anna Lucia, Pagliara Mirella, </w:t>
      </w:r>
      <w:proofErr w:type="spellStart"/>
      <w:r w:rsidR="008D33BA">
        <w:rPr>
          <w:sz w:val="24"/>
          <w:szCs w:val="24"/>
        </w:rPr>
        <w:t>Buccoliero</w:t>
      </w:r>
      <w:proofErr w:type="spellEnd"/>
      <w:r w:rsidR="008D33BA">
        <w:rPr>
          <w:sz w:val="24"/>
          <w:szCs w:val="24"/>
        </w:rPr>
        <w:t xml:space="preserve"> Massimo</w:t>
      </w:r>
      <w:r w:rsidR="00FA69BA">
        <w:rPr>
          <w:sz w:val="24"/>
          <w:szCs w:val="24"/>
        </w:rPr>
        <w:t>; l’</w:t>
      </w:r>
      <w:proofErr w:type="spellStart"/>
      <w:r w:rsidR="00FA69BA">
        <w:rPr>
          <w:sz w:val="24"/>
          <w:szCs w:val="24"/>
        </w:rPr>
        <w:t>ins</w:t>
      </w:r>
      <w:proofErr w:type="spellEnd"/>
      <w:r w:rsidR="00FA69BA">
        <w:rPr>
          <w:sz w:val="24"/>
          <w:szCs w:val="24"/>
        </w:rPr>
        <w:t>. Rizzo Emiliana è presente all’assemblea delle classi prime.</w:t>
      </w:r>
    </w:p>
    <w:p w:rsidR="00A11811" w:rsidRDefault="00A11811">
      <w:pPr>
        <w:rPr>
          <w:sz w:val="24"/>
          <w:szCs w:val="24"/>
        </w:rPr>
      </w:pPr>
      <w:r>
        <w:rPr>
          <w:sz w:val="24"/>
          <w:szCs w:val="24"/>
        </w:rPr>
        <w:t xml:space="preserve">Risulta assente l’ 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Mazzotta Claudia</w:t>
      </w:r>
    </w:p>
    <w:p w:rsidR="00A11811" w:rsidRDefault="00A11811">
      <w:pPr>
        <w:rPr>
          <w:sz w:val="24"/>
          <w:szCs w:val="24"/>
        </w:rPr>
      </w:pPr>
      <w:r>
        <w:rPr>
          <w:sz w:val="24"/>
          <w:szCs w:val="24"/>
        </w:rPr>
        <w:t>Presiede la riunione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Nisi</w:t>
      </w:r>
      <w:proofErr w:type="spellEnd"/>
      <w:r>
        <w:rPr>
          <w:sz w:val="24"/>
          <w:szCs w:val="24"/>
        </w:rPr>
        <w:t xml:space="preserve"> Marianna, funge da segretario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D’Angeli Patrizia.</w:t>
      </w:r>
    </w:p>
    <w:p w:rsidR="00A11811" w:rsidRDefault="00A11811" w:rsidP="00A11811">
      <w:pPr>
        <w:rPr>
          <w:sz w:val="24"/>
          <w:szCs w:val="24"/>
        </w:rPr>
      </w:pPr>
      <w:r w:rsidRPr="00A11811">
        <w:rPr>
          <w:sz w:val="24"/>
          <w:szCs w:val="24"/>
        </w:rPr>
        <w:t>Si discutono i seguenti punti dell’O.d.g.:</w:t>
      </w:r>
    </w:p>
    <w:p w:rsidR="00A11811" w:rsidRDefault="00A11811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Elezione genitori rappresentanti di classe e di interclasse</w:t>
      </w:r>
    </w:p>
    <w:p w:rsidR="00A11811" w:rsidRDefault="00A11811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Presentazione degli aspetti organizzativi del plesso </w:t>
      </w:r>
    </w:p>
    <w:p w:rsidR="00A11811" w:rsidRDefault="00A11811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 gestione collegiale della scuola: il ruolo dei Consigli di Interclasse</w:t>
      </w:r>
    </w:p>
    <w:p w:rsidR="00A11811" w:rsidRDefault="00A11811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Sottoscrizione del Patto di corresponsabilità</w:t>
      </w:r>
    </w:p>
    <w:p w:rsidR="00A11811" w:rsidRDefault="00A11811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Modalità di espressione del voto</w:t>
      </w:r>
    </w:p>
    <w:p w:rsidR="00A11811" w:rsidRDefault="00A11811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Individuazione candidature</w:t>
      </w:r>
    </w:p>
    <w:p w:rsidR="00A11811" w:rsidRDefault="00A11811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Insediamento </w:t>
      </w:r>
      <w:r w:rsidR="00D47DFE">
        <w:rPr>
          <w:sz w:val="24"/>
          <w:szCs w:val="24"/>
        </w:rPr>
        <w:t>dei seggi e inizio delle operazioni di voto</w:t>
      </w:r>
    </w:p>
    <w:p w:rsidR="00D47DFE" w:rsidRDefault="00D47DFE" w:rsidP="00A11811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Scrutinio e compilazione verbali</w:t>
      </w:r>
    </w:p>
    <w:p w:rsidR="00EF0B49" w:rsidRDefault="00EF0B49" w:rsidP="00EF0B49">
      <w:pPr>
        <w:rPr>
          <w:sz w:val="24"/>
          <w:szCs w:val="24"/>
        </w:rPr>
      </w:pPr>
      <w:r w:rsidRPr="00EF0B49">
        <w:rPr>
          <w:sz w:val="24"/>
          <w:szCs w:val="24"/>
        </w:rPr>
        <w:t xml:space="preserve">Punto 1 dell’o.d.g.: </w:t>
      </w:r>
      <w:r>
        <w:rPr>
          <w:sz w:val="24"/>
          <w:szCs w:val="24"/>
        </w:rPr>
        <w:t>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Nisi</w:t>
      </w:r>
      <w:proofErr w:type="spellEnd"/>
      <w:r w:rsidR="00A73C5E">
        <w:rPr>
          <w:sz w:val="24"/>
          <w:szCs w:val="24"/>
        </w:rPr>
        <w:t xml:space="preserve"> apre l’incontro </w:t>
      </w:r>
      <w:r w:rsidR="009C2858">
        <w:rPr>
          <w:sz w:val="24"/>
          <w:szCs w:val="24"/>
        </w:rPr>
        <w:t>salutando quanti sono intervenuti, che con la loro presenza dimostrano di dare i</w:t>
      </w:r>
      <w:r w:rsidR="004148C0">
        <w:rPr>
          <w:sz w:val="24"/>
          <w:szCs w:val="24"/>
        </w:rPr>
        <w:t xml:space="preserve">mportanza a questo appuntamento </w:t>
      </w:r>
      <w:r w:rsidR="009C2858">
        <w:rPr>
          <w:sz w:val="24"/>
          <w:szCs w:val="24"/>
        </w:rPr>
        <w:t>di elezione genitori rappresentanti di classe e alla loro partecipazione alla vita della comunità scolastica.</w:t>
      </w:r>
    </w:p>
    <w:p w:rsidR="00EF0B49" w:rsidRDefault="00EF0B49" w:rsidP="00EF0B49">
      <w:pPr>
        <w:rPr>
          <w:sz w:val="24"/>
          <w:szCs w:val="24"/>
        </w:rPr>
      </w:pPr>
      <w:r>
        <w:rPr>
          <w:sz w:val="24"/>
          <w:szCs w:val="24"/>
        </w:rPr>
        <w:t>Punto 2 dell’o.d.g.:</w:t>
      </w:r>
      <w:r w:rsidR="00B8063D">
        <w:rPr>
          <w:sz w:val="24"/>
          <w:szCs w:val="24"/>
        </w:rPr>
        <w:t xml:space="preserve"> La collega</w:t>
      </w:r>
      <w:r w:rsidR="008B494A">
        <w:rPr>
          <w:sz w:val="24"/>
          <w:szCs w:val="24"/>
        </w:rPr>
        <w:t xml:space="preserve"> ribadisce gli orari di ingresso e di uscita invitando al rispetto degli stessi.</w:t>
      </w:r>
    </w:p>
    <w:p w:rsidR="00EF0B49" w:rsidRPr="00EF0B49" w:rsidRDefault="00EF0B49" w:rsidP="00EF0B49">
      <w:pPr>
        <w:rPr>
          <w:sz w:val="24"/>
          <w:szCs w:val="24"/>
        </w:rPr>
      </w:pPr>
      <w:r>
        <w:rPr>
          <w:sz w:val="24"/>
          <w:szCs w:val="24"/>
        </w:rPr>
        <w:t>Punto 3 dell’o.d.g.:</w:t>
      </w:r>
      <w:r w:rsidR="009C2858">
        <w:rPr>
          <w:sz w:val="24"/>
          <w:szCs w:val="24"/>
        </w:rPr>
        <w:t xml:space="preserve"> </w:t>
      </w:r>
      <w:r w:rsidR="008D33BA">
        <w:rPr>
          <w:sz w:val="24"/>
          <w:szCs w:val="24"/>
        </w:rPr>
        <w:t>La presidente legge il</w:t>
      </w:r>
      <w:r w:rsidR="004148C0">
        <w:rPr>
          <w:sz w:val="24"/>
          <w:szCs w:val="24"/>
        </w:rPr>
        <w:t xml:space="preserve"> foglio </w:t>
      </w:r>
      <w:r w:rsidR="008D33BA">
        <w:rPr>
          <w:sz w:val="24"/>
          <w:szCs w:val="24"/>
        </w:rPr>
        <w:t>sulle attività degli organi collegiali</w:t>
      </w:r>
      <w:r w:rsidR="004148C0">
        <w:rPr>
          <w:sz w:val="24"/>
          <w:szCs w:val="24"/>
        </w:rPr>
        <w:t xml:space="preserve"> inserito dalla segreteria nel plico contenente il materiale occorrente per le elezioni dei genitori rappresentanti di classe.</w:t>
      </w:r>
    </w:p>
    <w:p w:rsidR="00A11811" w:rsidRDefault="00D47DFE">
      <w:pPr>
        <w:rPr>
          <w:sz w:val="24"/>
          <w:szCs w:val="24"/>
        </w:rPr>
      </w:pPr>
      <w:r>
        <w:rPr>
          <w:sz w:val="24"/>
          <w:szCs w:val="24"/>
        </w:rPr>
        <w:t>Punto 4 dell’ o.d.g. :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Nisi</w:t>
      </w:r>
      <w:proofErr w:type="spellEnd"/>
      <w:r w:rsidR="007571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informa i presenti che all’interno dell’</w:t>
      </w:r>
      <w:proofErr w:type="spellStart"/>
      <w:r>
        <w:rPr>
          <w:sz w:val="24"/>
          <w:szCs w:val="24"/>
        </w:rPr>
        <w:t>Uda</w:t>
      </w:r>
      <w:proofErr w:type="spellEnd"/>
      <w:r>
        <w:rPr>
          <w:sz w:val="24"/>
          <w:szCs w:val="24"/>
        </w:rPr>
        <w:t xml:space="preserve"> sull’accoglienza sono state progettate</w:t>
      </w:r>
      <w:r w:rsidR="00EF0B49">
        <w:rPr>
          <w:sz w:val="24"/>
          <w:szCs w:val="24"/>
        </w:rPr>
        <w:t xml:space="preserve"> e svolte con gli alunni diverse </w:t>
      </w:r>
      <w:r>
        <w:rPr>
          <w:sz w:val="24"/>
          <w:szCs w:val="24"/>
        </w:rPr>
        <w:t>attività didattiche riguardo al Patto di corresponsabilità</w:t>
      </w:r>
      <w:r w:rsidR="00A4589F">
        <w:rPr>
          <w:sz w:val="24"/>
          <w:szCs w:val="24"/>
        </w:rPr>
        <w:t xml:space="preserve"> (lettura, conversazione, riflessione, disegni con didascalie, ecc.) e che le famiglie sono state invitate alla lettura e alla sottoscrizione dello stesso, anche perché </w:t>
      </w:r>
      <w:r w:rsidR="004148C0">
        <w:rPr>
          <w:sz w:val="24"/>
          <w:szCs w:val="24"/>
        </w:rPr>
        <w:t>sono state inserite altre voci. Si sofferma sul caso di utilizzare correttamente i gruppi social, evitando di veicolare informazioni distorte o quantomeno improprie ed invitando a segnalare a</w:t>
      </w:r>
      <w:r w:rsidR="008F3508">
        <w:rPr>
          <w:sz w:val="24"/>
          <w:szCs w:val="24"/>
        </w:rPr>
        <w:t>l</w:t>
      </w:r>
      <w:r w:rsidR="004148C0">
        <w:rPr>
          <w:sz w:val="24"/>
          <w:szCs w:val="24"/>
        </w:rPr>
        <w:t>l’interno dell’Istit</w:t>
      </w:r>
      <w:r w:rsidR="008F3508">
        <w:rPr>
          <w:sz w:val="24"/>
          <w:szCs w:val="24"/>
        </w:rPr>
        <w:t>u</w:t>
      </w:r>
      <w:r w:rsidR="004148C0">
        <w:rPr>
          <w:sz w:val="24"/>
          <w:szCs w:val="24"/>
        </w:rPr>
        <w:t>zione scolastica</w:t>
      </w:r>
      <w:r w:rsidR="008F3508">
        <w:rPr>
          <w:sz w:val="24"/>
          <w:szCs w:val="24"/>
        </w:rPr>
        <w:t xml:space="preserve"> eventuali disfunzioni.</w:t>
      </w:r>
    </w:p>
    <w:p w:rsidR="00EF0B49" w:rsidRDefault="00EF0B49">
      <w:pPr>
        <w:rPr>
          <w:sz w:val="24"/>
          <w:szCs w:val="24"/>
        </w:rPr>
      </w:pPr>
      <w:r>
        <w:rPr>
          <w:sz w:val="24"/>
          <w:szCs w:val="24"/>
        </w:rPr>
        <w:lastRenderedPageBreak/>
        <w:t>Punto 5 dell’o.d.g.:</w:t>
      </w:r>
      <w:r w:rsidR="00A73C5E">
        <w:rPr>
          <w:sz w:val="24"/>
          <w:szCs w:val="24"/>
        </w:rPr>
        <w:t xml:space="preserve"> La presidente ricorda ai presenti che occorre eleggere n. 1 genitore per classe, che ciascun elettore può esprimere una pre</w:t>
      </w:r>
      <w:r w:rsidR="00BC56DE">
        <w:rPr>
          <w:sz w:val="24"/>
          <w:szCs w:val="24"/>
        </w:rPr>
        <w:t>ferenza per quanto riguarda il C</w:t>
      </w:r>
      <w:r w:rsidR="00A73C5E">
        <w:rPr>
          <w:sz w:val="24"/>
          <w:szCs w:val="24"/>
        </w:rPr>
        <w:t>onsiglio d’Interclasse e che risulteranno eletti i genitori che avranno ricevuto il maggior numero di preferenze; in caso di parità di voti di preferenza, si procederà a proclamare il genitore eletto tramite sorteggio.</w:t>
      </w:r>
    </w:p>
    <w:p w:rsidR="00EF0B49" w:rsidRDefault="00EF0B49">
      <w:pPr>
        <w:rPr>
          <w:sz w:val="24"/>
          <w:szCs w:val="24"/>
        </w:rPr>
      </w:pPr>
      <w:r>
        <w:rPr>
          <w:sz w:val="24"/>
          <w:szCs w:val="24"/>
        </w:rPr>
        <w:t>Punto 6 dell’o.d.g.:</w:t>
      </w:r>
      <w:r w:rsidR="00447425">
        <w:rPr>
          <w:sz w:val="24"/>
          <w:szCs w:val="24"/>
        </w:rPr>
        <w:t xml:space="preserve"> I genitori delle cinque classi individuano tra di essi  le candidature: per la sez. A la signora</w:t>
      </w:r>
      <w:r w:rsidR="00FA6C1C">
        <w:rPr>
          <w:sz w:val="24"/>
          <w:szCs w:val="24"/>
        </w:rPr>
        <w:t xml:space="preserve"> Mancino Fabiola</w:t>
      </w:r>
      <w:r w:rsidR="00447425">
        <w:rPr>
          <w:sz w:val="24"/>
          <w:szCs w:val="24"/>
        </w:rPr>
        <w:t xml:space="preserve">; per la sez. B la signora </w:t>
      </w:r>
      <w:proofErr w:type="spellStart"/>
      <w:r w:rsidR="004148C0">
        <w:rPr>
          <w:sz w:val="24"/>
          <w:szCs w:val="24"/>
        </w:rPr>
        <w:t>Decataldo</w:t>
      </w:r>
      <w:proofErr w:type="spellEnd"/>
      <w:r w:rsidR="004148C0">
        <w:rPr>
          <w:sz w:val="24"/>
          <w:szCs w:val="24"/>
        </w:rPr>
        <w:t xml:space="preserve"> Debora</w:t>
      </w:r>
      <w:r w:rsidR="00447425">
        <w:rPr>
          <w:sz w:val="24"/>
          <w:szCs w:val="24"/>
        </w:rPr>
        <w:t>; per la sez. C la signora</w:t>
      </w:r>
      <w:r w:rsidR="00FA6C1C">
        <w:rPr>
          <w:sz w:val="24"/>
          <w:szCs w:val="24"/>
        </w:rPr>
        <w:t xml:space="preserve"> Scaglioso Annarita</w:t>
      </w:r>
      <w:r w:rsidR="00447425">
        <w:rPr>
          <w:sz w:val="24"/>
          <w:szCs w:val="24"/>
        </w:rPr>
        <w:t xml:space="preserve"> ; per la sez. D la signora </w:t>
      </w:r>
      <w:r w:rsidR="00FA6C1C">
        <w:rPr>
          <w:sz w:val="24"/>
          <w:szCs w:val="24"/>
        </w:rPr>
        <w:t>Caputi Giusi</w:t>
      </w:r>
      <w:r w:rsidR="00447425">
        <w:rPr>
          <w:sz w:val="24"/>
          <w:szCs w:val="24"/>
        </w:rPr>
        <w:t xml:space="preserve">; per la sez. E la signora </w:t>
      </w:r>
      <w:proofErr w:type="spellStart"/>
      <w:r w:rsidR="00FA6C1C">
        <w:rPr>
          <w:sz w:val="24"/>
          <w:szCs w:val="24"/>
        </w:rPr>
        <w:t>Lomartire</w:t>
      </w:r>
      <w:proofErr w:type="spellEnd"/>
      <w:r w:rsidR="00FA6C1C">
        <w:rPr>
          <w:sz w:val="24"/>
          <w:szCs w:val="24"/>
        </w:rPr>
        <w:t xml:space="preserve"> Claudia</w:t>
      </w:r>
      <w:r w:rsidR="00447425">
        <w:rPr>
          <w:sz w:val="24"/>
          <w:szCs w:val="24"/>
        </w:rPr>
        <w:t>)</w:t>
      </w:r>
    </w:p>
    <w:p w:rsidR="00EF0B49" w:rsidRDefault="00EF0B49">
      <w:pPr>
        <w:rPr>
          <w:sz w:val="24"/>
          <w:szCs w:val="24"/>
        </w:rPr>
      </w:pPr>
      <w:r>
        <w:rPr>
          <w:sz w:val="24"/>
          <w:szCs w:val="24"/>
        </w:rPr>
        <w:t>Punti 7 e 8 dell’o.d.g.:</w:t>
      </w:r>
      <w:r w:rsidR="00447425">
        <w:rPr>
          <w:sz w:val="24"/>
          <w:szCs w:val="24"/>
        </w:rPr>
        <w:t xml:space="preserve"> L’</w:t>
      </w:r>
      <w:proofErr w:type="spellStart"/>
      <w:r w:rsidR="00447425">
        <w:rPr>
          <w:sz w:val="24"/>
          <w:szCs w:val="24"/>
        </w:rPr>
        <w:t>ins</w:t>
      </w:r>
      <w:proofErr w:type="spellEnd"/>
      <w:r w:rsidR="00447425">
        <w:rPr>
          <w:sz w:val="24"/>
          <w:szCs w:val="24"/>
        </w:rPr>
        <w:t xml:space="preserve">. </w:t>
      </w:r>
      <w:proofErr w:type="spellStart"/>
      <w:r w:rsidR="00447425">
        <w:rPr>
          <w:sz w:val="24"/>
          <w:szCs w:val="24"/>
        </w:rPr>
        <w:t>Nisi</w:t>
      </w:r>
      <w:proofErr w:type="spellEnd"/>
      <w:r w:rsidR="00447425">
        <w:rPr>
          <w:sz w:val="24"/>
          <w:szCs w:val="24"/>
        </w:rPr>
        <w:t xml:space="preserve">, avvalendosi della collaborazione dei genitori degli alunni, </w:t>
      </w:r>
      <w:r w:rsidR="00B8063D">
        <w:rPr>
          <w:sz w:val="24"/>
          <w:szCs w:val="24"/>
        </w:rPr>
        <w:t>costituisce per le cinque</w:t>
      </w:r>
      <w:r w:rsidR="00BC56DE">
        <w:rPr>
          <w:sz w:val="24"/>
          <w:szCs w:val="24"/>
        </w:rPr>
        <w:t xml:space="preserve"> classi un</w:t>
      </w:r>
      <w:r w:rsidR="00447425">
        <w:rPr>
          <w:sz w:val="24"/>
          <w:szCs w:val="24"/>
        </w:rPr>
        <w:t xml:space="preserve"> </w:t>
      </w:r>
      <w:r w:rsidR="00BC56DE">
        <w:rPr>
          <w:sz w:val="24"/>
          <w:szCs w:val="24"/>
        </w:rPr>
        <w:t xml:space="preserve">solo </w:t>
      </w:r>
      <w:r w:rsidR="00447425">
        <w:rPr>
          <w:sz w:val="24"/>
          <w:szCs w:val="24"/>
        </w:rPr>
        <w:t>seggio elettorale</w:t>
      </w:r>
      <w:r w:rsidR="00BC56DE">
        <w:rPr>
          <w:sz w:val="24"/>
          <w:szCs w:val="24"/>
        </w:rPr>
        <w:t xml:space="preserve">, </w:t>
      </w:r>
      <w:r w:rsidR="00447425">
        <w:rPr>
          <w:sz w:val="24"/>
          <w:szCs w:val="24"/>
        </w:rPr>
        <w:t>composto da un genito</w:t>
      </w:r>
      <w:r w:rsidR="00B8063D">
        <w:rPr>
          <w:sz w:val="24"/>
          <w:szCs w:val="24"/>
        </w:rPr>
        <w:t>re con funzione di presidente (Sig.ra Scaglioso Annarita</w:t>
      </w:r>
      <w:r w:rsidR="00447425">
        <w:rPr>
          <w:sz w:val="24"/>
          <w:szCs w:val="24"/>
        </w:rPr>
        <w:t>) e da due genitori scrutatori (</w:t>
      </w:r>
      <w:r w:rsidR="00B8063D">
        <w:rPr>
          <w:sz w:val="24"/>
          <w:szCs w:val="24"/>
        </w:rPr>
        <w:t xml:space="preserve">sig.ra Rossetti Rossella e sig.ra </w:t>
      </w:r>
      <w:proofErr w:type="spellStart"/>
      <w:r w:rsidR="00B8063D">
        <w:rPr>
          <w:sz w:val="24"/>
          <w:szCs w:val="24"/>
        </w:rPr>
        <w:t>Buccoliero</w:t>
      </w:r>
      <w:proofErr w:type="spellEnd"/>
      <w:r w:rsidR="00B8063D">
        <w:rPr>
          <w:sz w:val="24"/>
          <w:szCs w:val="24"/>
        </w:rPr>
        <w:t xml:space="preserve"> Annalisa, quest’ultima</w:t>
      </w:r>
      <w:r w:rsidR="00447425">
        <w:rPr>
          <w:sz w:val="24"/>
          <w:szCs w:val="24"/>
        </w:rPr>
        <w:t xml:space="preserve"> fungerà da segretario).</w:t>
      </w:r>
    </w:p>
    <w:p w:rsidR="00A73C5E" w:rsidRDefault="00A73C5E">
      <w:pPr>
        <w:rPr>
          <w:sz w:val="24"/>
          <w:szCs w:val="24"/>
        </w:rPr>
      </w:pPr>
      <w:r>
        <w:rPr>
          <w:sz w:val="24"/>
          <w:szCs w:val="24"/>
        </w:rPr>
        <w:t>Iniziano le operazioni di voto, al termine delle quali avverrà lo scrutinio e saranno compilati i verbali.</w:t>
      </w:r>
    </w:p>
    <w:p w:rsidR="00D47DFE" w:rsidRPr="00547852" w:rsidRDefault="00D47DFE">
      <w:pPr>
        <w:rPr>
          <w:sz w:val="24"/>
          <w:szCs w:val="24"/>
        </w:rPr>
      </w:pPr>
    </w:p>
    <w:p w:rsidR="00E62898" w:rsidRDefault="00E62898">
      <w:pPr>
        <w:rPr>
          <w:sz w:val="24"/>
          <w:szCs w:val="24"/>
        </w:rPr>
      </w:pPr>
      <w:r>
        <w:rPr>
          <w:sz w:val="24"/>
          <w:szCs w:val="24"/>
        </w:rPr>
        <w:t xml:space="preserve">I docenti delle classi quarte </w:t>
      </w:r>
      <w:proofErr w:type="spellStart"/>
      <w:r>
        <w:rPr>
          <w:sz w:val="24"/>
          <w:szCs w:val="24"/>
        </w:rPr>
        <w:t>sezz</w:t>
      </w:r>
      <w:proofErr w:type="spellEnd"/>
      <w:r>
        <w:rPr>
          <w:sz w:val="24"/>
          <w:szCs w:val="24"/>
        </w:rPr>
        <w:t>. A-B-C-D-E</w:t>
      </w:r>
      <w:r w:rsidR="00FA69BA">
        <w:rPr>
          <w:sz w:val="24"/>
          <w:szCs w:val="24"/>
        </w:rPr>
        <w:t xml:space="preserve"> ( raggiunti anche dall’</w:t>
      </w:r>
      <w:proofErr w:type="spellStart"/>
      <w:r w:rsidR="00FA69BA">
        <w:rPr>
          <w:sz w:val="24"/>
          <w:szCs w:val="24"/>
        </w:rPr>
        <w:t>ins</w:t>
      </w:r>
      <w:proofErr w:type="spellEnd"/>
      <w:r w:rsidR="00FA69BA">
        <w:rPr>
          <w:sz w:val="24"/>
          <w:szCs w:val="24"/>
        </w:rPr>
        <w:t>. Rizzo Emiliana)</w:t>
      </w:r>
      <w:r>
        <w:rPr>
          <w:sz w:val="24"/>
          <w:szCs w:val="24"/>
        </w:rPr>
        <w:t>, dopo l’ assemblea con i genitori e la costituzione del seggio per le elezioni dei rappresentanti di clas</w:t>
      </w:r>
      <w:r w:rsidR="00B8063D">
        <w:rPr>
          <w:sz w:val="24"/>
          <w:szCs w:val="24"/>
        </w:rPr>
        <w:t xml:space="preserve">se, si riuniscono nell’aula n. 30 </w:t>
      </w:r>
      <w:r>
        <w:rPr>
          <w:sz w:val="24"/>
          <w:szCs w:val="24"/>
        </w:rPr>
        <w:t>per proseguire i lavori secondo il seguente o.d.g.:</w:t>
      </w:r>
    </w:p>
    <w:p w:rsidR="00E62898" w:rsidRDefault="00E62898" w:rsidP="00E6289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Analisi della situ</w:t>
      </w:r>
      <w:r w:rsidR="00D47DFE">
        <w:rPr>
          <w:sz w:val="24"/>
          <w:szCs w:val="24"/>
        </w:rPr>
        <w:t>azione in ingresso delle classi.</w:t>
      </w:r>
    </w:p>
    <w:p w:rsidR="00E62898" w:rsidRDefault="00E62898" w:rsidP="00E6289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Individuazione di obiettivi trasversali, unità di apprendimento</w:t>
      </w:r>
      <w:r w:rsidR="007F7481">
        <w:rPr>
          <w:sz w:val="24"/>
          <w:szCs w:val="24"/>
        </w:rPr>
        <w:t xml:space="preserve"> condivise, anche ai fini dello sviluppo delle competenze chiave e di cittadinanza e della certificazione delle competenze</w:t>
      </w:r>
      <w:r w:rsidR="00D47DFE">
        <w:rPr>
          <w:sz w:val="24"/>
          <w:szCs w:val="24"/>
        </w:rPr>
        <w:t>.</w:t>
      </w:r>
    </w:p>
    <w:p w:rsidR="007F7481" w:rsidRDefault="007F7481" w:rsidP="00E6289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Accordi per la stesura del P.E.I. per ogni alunno diversamente abile, P.D.P.</w:t>
      </w:r>
      <w:r w:rsidR="00547852">
        <w:rPr>
          <w:sz w:val="24"/>
          <w:szCs w:val="24"/>
        </w:rPr>
        <w:t xml:space="preserve"> per eventuali alu</w:t>
      </w:r>
      <w:r w:rsidR="00D47DFE">
        <w:rPr>
          <w:sz w:val="24"/>
          <w:szCs w:val="24"/>
        </w:rPr>
        <w:t>n</w:t>
      </w:r>
      <w:r w:rsidR="00547852">
        <w:rPr>
          <w:sz w:val="24"/>
          <w:szCs w:val="24"/>
        </w:rPr>
        <w:t>ni con certificazioni di DSA e BES e per ogni altra</w:t>
      </w:r>
      <w:r w:rsidR="00641501">
        <w:rPr>
          <w:sz w:val="24"/>
          <w:szCs w:val="24"/>
        </w:rPr>
        <w:t xml:space="preserve"> azione di differenziazione, com</w:t>
      </w:r>
      <w:r w:rsidR="00547852">
        <w:rPr>
          <w:sz w:val="24"/>
          <w:szCs w:val="24"/>
        </w:rPr>
        <w:t>prese le attività per classi aperte e per gruppi di livello, attività di recupero e di potenziamento;</w:t>
      </w:r>
    </w:p>
    <w:p w:rsidR="00547852" w:rsidRDefault="00547852" w:rsidP="00E6289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Progetti POF, PON, partecipazioni a concorsi, manifestazioni…</w:t>
      </w:r>
    </w:p>
    <w:p w:rsidR="00547852" w:rsidRDefault="00547852" w:rsidP="00E6289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Uscite didattiche, visite guidate e viaggi d’istruzione con apposita progettazione (periodo, meta, docenti accompagnatori)</w:t>
      </w:r>
    </w:p>
    <w:p w:rsidR="00EF0B49" w:rsidRDefault="00EF0B49" w:rsidP="00EF0B49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Presiede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Nisi</w:t>
      </w:r>
      <w:proofErr w:type="spellEnd"/>
      <w:r>
        <w:rPr>
          <w:sz w:val="24"/>
          <w:szCs w:val="24"/>
        </w:rPr>
        <w:t xml:space="preserve"> Marianna, funge da segretario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: D’Angeli Patrizia</w:t>
      </w:r>
    </w:p>
    <w:p w:rsidR="00D47DFE" w:rsidRDefault="00EF0B49" w:rsidP="00EF0B49">
      <w:pPr>
        <w:rPr>
          <w:sz w:val="24"/>
          <w:szCs w:val="24"/>
        </w:rPr>
      </w:pPr>
      <w:r w:rsidRPr="00EF0B49">
        <w:rPr>
          <w:sz w:val="24"/>
          <w:szCs w:val="24"/>
        </w:rPr>
        <w:t>Punto 1 dell’o.d.g.:</w:t>
      </w:r>
      <w:r w:rsidR="009C2858">
        <w:rPr>
          <w:sz w:val="24"/>
          <w:szCs w:val="24"/>
        </w:rPr>
        <w:t xml:space="preserve"> I docenti analizzano </w:t>
      </w:r>
      <w:r w:rsidR="00B8063D">
        <w:rPr>
          <w:sz w:val="24"/>
          <w:szCs w:val="24"/>
        </w:rPr>
        <w:t xml:space="preserve">la situazione in ingresso delle </w:t>
      </w:r>
      <w:r w:rsidR="009C2858">
        <w:rPr>
          <w:sz w:val="24"/>
          <w:szCs w:val="24"/>
        </w:rPr>
        <w:t>classi e la inseriscono nella programmazione annuale.</w:t>
      </w:r>
    </w:p>
    <w:p w:rsidR="009C2858" w:rsidRDefault="009C2858" w:rsidP="00EF0B49">
      <w:pPr>
        <w:rPr>
          <w:sz w:val="24"/>
          <w:szCs w:val="24"/>
        </w:rPr>
      </w:pPr>
      <w:r>
        <w:rPr>
          <w:sz w:val="24"/>
          <w:szCs w:val="24"/>
        </w:rPr>
        <w:t xml:space="preserve">Punto 2 dell’o.d.g.: </w:t>
      </w:r>
      <w:r w:rsidR="00641501">
        <w:rPr>
          <w:sz w:val="24"/>
          <w:szCs w:val="24"/>
        </w:rPr>
        <w:t xml:space="preserve">I lavori relativi all’individuazione di obiettivi trasversali erano stati già avviati all’inizio dell’anno scolastico, tuttavia si decide in data odierna di rimandare </w:t>
      </w:r>
      <w:r>
        <w:rPr>
          <w:sz w:val="24"/>
          <w:szCs w:val="24"/>
        </w:rPr>
        <w:t>la discussione d</w:t>
      </w:r>
      <w:r w:rsidR="003A0F5E">
        <w:rPr>
          <w:sz w:val="24"/>
          <w:szCs w:val="24"/>
        </w:rPr>
        <w:t>i</w:t>
      </w:r>
      <w:r>
        <w:rPr>
          <w:sz w:val="24"/>
          <w:szCs w:val="24"/>
        </w:rPr>
        <w:t xml:space="preserve"> tale punto al prossimo incontro di </w:t>
      </w:r>
      <w:r w:rsidR="00641501">
        <w:rPr>
          <w:sz w:val="24"/>
          <w:szCs w:val="24"/>
        </w:rPr>
        <w:t xml:space="preserve">programmazione, quando saranno presenti anche i docenti del plesso “Toniolo” di Fragagnano e dopo aver avuto indicazioni dal gruppo Meta, che si sta formando anche ai fini di progettare </w:t>
      </w:r>
      <w:proofErr w:type="spellStart"/>
      <w:r w:rsidR="00641501">
        <w:rPr>
          <w:sz w:val="24"/>
          <w:szCs w:val="24"/>
        </w:rPr>
        <w:t>UdA</w:t>
      </w:r>
      <w:proofErr w:type="spellEnd"/>
      <w:r w:rsidR="00641501">
        <w:rPr>
          <w:sz w:val="24"/>
          <w:szCs w:val="24"/>
        </w:rPr>
        <w:t xml:space="preserve"> mirando allo sviluppo delle competenze chiave e della certificazione delle competenze.</w:t>
      </w:r>
      <w:r w:rsidR="00FA69BA">
        <w:rPr>
          <w:sz w:val="24"/>
          <w:szCs w:val="24"/>
        </w:rPr>
        <w:t xml:space="preserve"> L’</w:t>
      </w:r>
      <w:proofErr w:type="spellStart"/>
      <w:r w:rsidR="00FA69BA">
        <w:rPr>
          <w:sz w:val="24"/>
          <w:szCs w:val="24"/>
        </w:rPr>
        <w:t>ins</w:t>
      </w:r>
      <w:proofErr w:type="spellEnd"/>
      <w:r w:rsidR="00FA69BA">
        <w:rPr>
          <w:sz w:val="24"/>
          <w:szCs w:val="24"/>
        </w:rPr>
        <w:t xml:space="preserve">. Pagliara sta elaborando un progetto per il CLIL in accordo con le </w:t>
      </w:r>
      <w:r w:rsidR="001241E8">
        <w:rPr>
          <w:sz w:val="24"/>
          <w:szCs w:val="24"/>
        </w:rPr>
        <w:t>altre</w:t>
      </w:r>
      <w:r w:rsidR="00FA69BA">
        <w:rPr>
          <w:sz w:val="24"/>
          <w:szCs w:val="24"/>
        </w:rPr>
        <w:t xml:space="preserve"> colleghe di classe </w:t>
      </w:r>
      <w:r w:rsidR="001241E8">
        <w:rPr>
          <w:sz w:val="24"/>
          <w:szCs w:val="24"/>
        </w:rPr>
        <w:t xml:space="preserve"> per cui si formeranno gruppi di lavoro </w:t>
      </w:r>
      <w:r w:rsidR="00FA69BA">
        <w:rPr>
          <w:sz w:val="24"/>
          <w:szCs w:val="24"/>
        </w:rPr>
        <w:t xml:space="preserve">e </w:t>
      </w:r>
      <w:r w:rsidR="001241E8">
        <w:rPr>
          <w:sz w:val="24"/>
          <w:szCs w:val="24"/>
        </w:rPr>
        <w:t xml:space="preserve">nelle ore interessate ci si occuperà al contempo di recupero/potenziamento degli apprendimenti. L’unica classe che </w:t>
      </w:r>
      <w:r w:rsidR="001241E8">
        <w:rPr>
          <w:sz w:val="24"/>
          <w:szCs w:val="24"/>
        </w:rPr>
        <w:lastRenderedPageBreak/>
        <w:t>usufruisce delle attività di potenziamento è la classe IV sez. E per la quale la collega Rizzo Emiliana sta elaborando un progetto di recupero/potenziamento.</w:t>
      </w:r>
    </w:p>
    <w:p w:rsidR="00641501" w:rsidRDefault="00641501" w:rsidP="00EF0B49">
      <w:pPr>
        <w:rPr>
          <w:sz w:val="24"/>
          <w:szCs w:val="24"/>
        </w:rPr>
      </w:pPr>
      <w:r>
        <w:rPr>
          <w:sz w:val="24"/>
          <w:szCs w:val="24"/>
        </w:rPr>
        <w:t xml:space="preserve">Punto 3 dell’o.d.g.: </w:t>
      </w:r>
      <w:r w:rsidR="003A0F5E">
        <w:rPr>
          <w:sz w:val="24"/>
          <w:szCs w:val="24"/>
        </w:rPr>
        <w:t xml:space="preserve">I docenti delle varie classi prendono accordi per la stesura dei PEI e dei PDP laddove sono presenti alunni </w:t>
      </w:r>
      <w:r w:rsidR="00FA69BA">
        <w:rPr>
          <w:sz w:val="24"/>
          <w:szCs w:val="24"/>
        </w:rPr>
        <w:t>con certificazione di diversamente abile</w:t>
      </w:r>
      <w:r w:rsidR="003A0F5E">
        <w:rPr>
          <w:sz w:val="24"/>
          <w:szCs w:val="24"/>
        </w:rPr>
        <w:t xml:space="preserve"> e/o con </w:t>
      </w:r>
      <w:r w:rsidR="00FA69BA">
        <w:rPr>
          <w:sz w:val="24"/>
          <w:szCs w:val="24"/>
        </w:rPr>
        <w:t>BES/DSA.</w:t>
      </w:r>
    </w:p>
    <w:p w:rsidR="00641501" w:rsidRDefault="00641501" w:rsidP="00EF0B49">
      <w:pPr>
        <w:rPr>
          <w:sz w:val="24"/>
          <w:szCs w:val="24"/>
        </w:rPr>
      </w:pPr>
      <w:r>
        <w:rPr>
          <w:sz w:val="24"/>
          <w:szCs w:val="24"/>
        </w:rPr>
        <w:t>Punto 4 dell’o.d.g.:</w:t>
      </w:r>
      <w:r w:rsidR="00FA69BA">
        <w:rPr>
          <w:sz w:val="24"/>
          <w:szCs w:val="24"/>
        </w:rPr>
        <w:t xml:space="preserve"> Allo stato attuale non sono stati ancora presentate </w:t>
      </w:r>
      <w:r w:rsidR="008B494A">
        <w:rPr>
          <w:sz w:val="24"/>
          <w:szCs w:val="24"/>
        </w:rPr>
        <w:t xml:space="preserve">e approvati </w:t>
      </w:r>
      <w:r w:rsidR="001241E8">
        <w:rPr>
          <w:sz w:val="24"/>
          <w:szCs w:val="24"/>
        </w:rPr>
        <w:t xml:space="preserve">in sede di Collegio dei docenti </w:t>
      </w:r>
      <w:r w:rsidR="008B494A">
        <w:rPr>
          <w:sz w:val="24"/>
          <w:szCs w:val="24"/>
        </w:rPr>
        <w:t>progetti PON e POF.</w:t>
      </w:r>
    </w:p>
    <w:p w:rsidR="00641501" w:rsidRDefault="00641501" w:rsidP="00EF0B49">
      <w:pPr>
        <w:rPr>
          <w:sz w:val="24"/>
          <w:szCs w:val="24"/>
        </w:rPr>
      </w:pPr>
      <w:r>
        <w:rPr>
          <w:sz w:val="24"/>
          <w:szCs w:val="24"/>
        </w:rPr>
        <w:t>Punto 5 dell’o.d.g.:</w:t>
      </w:r>
      <w:r w:rsidR="001241E8">
        <w:rPr>
          <w:sz w:val="24"/>
          <w:szCs w:val="24"/>
        </w:rPr>
        <w:t xml:space="preserve"> Si programmano uscite didattiche per la conoscenza e la valorizzazione del territorio anche in raccordo con il corso di formazione che alcuni docenti stanno seguendo dal titolo “La voce del territorio”.</w:t>
      </w:r>
    </w:p>
    <w:p w:rsidR="00F13560" w:rsidRPr="00EF0B49" w:rsidRDefault="00B8063D" w:rsidP="00EF0B49">
      <w:pPr>
        <w:rPr>
          <w:sz w:val="24"/>
          <w:szCs w:val="24"/>
        </w:rPr>
      </w:pPr>
      <w:r>
        <w:rPr>
          <w:sz w:val="24"/>
          <w:szCs w:val="24"/>
        </w:rPr>
        <w:t>Letto, confermato e sottoscritto</w:t>
      </w:r>
      <w:r w:rsidR="00F13560">
        <w:rPr>
          <w:sz w:val="24"/>
          <w:szCs w:val="24"/>
        </w:rPr>
        <w:t xml:space="preserve">                                                                   Le insegnanti</w:t>
      </w:r>
    </w:p>
    <w:p w:rsidR="00E62898" w:rsidRDefault="00652BB6" w:rsidP="00E628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Nisi</w:t>
      </w:r>
      <w:proofErr w:type="spellEnd"/>
      <w:r>
        <w:rPr>
          <w:sz w:val="24"/>
          <w:szCs w:val="24"/>
        </w:rPr>
        <w:t xml:space="preserve"> Marianna</w:t>
      </w:r>
    </w:p>
    <w:p w:rsidR="00652BB6" w:rsidRPr="00E62898" w:rsidRDefault="00652BB6" w:rsidP="00E628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D’Angeli Patrizia</w:t>
      </w:r>
      <w:bookmarkStart w:id="0" w:name="_GoBack"/>
      <w:bookmarkEnd w:id="0"/>
    </w:p>
    <w:sectPr w:rsidR="00652BB6" w:rsidRPr="00E628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57"/>
    <w:multiLevelType w:val="hybridMultilevel"/>
    <w:tmpl w:val="EDC68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93152"/>
    <w:multiLevelType w:val="hybridMultilevel"/>
    <w:tmpl w:val="A0C06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33F"/>
    <w:multiLevelType w:val="hybridMultilevel"/>
    <w:tmpl w:val="92B009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B6CD0"/>
    <w:multiLevelType w:val="hybridMultilevel"/>
    <w:tmpl w:val="6FA0B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8"/>
    <w:rsid w:val="001241E8"/>
    <w:rsid w:val="003A0F5E"/>
    <w:rsid w:val="004148C0"/>
    <w:rsid w:val="00447425"/>
    <w:rsid w:val="00547852"/>
    <w:rsid w:val="00641501"/>
    <w:rsid w:val="00652BB6"/>
    <w:rsid w:val="007571DA"/>
    <w:rsid w:val="007F7481"/>
    <w:rsid w:val="008B494A"/>
    <w:rsid w:val="008D33BA"/>
    <w:rsid w:val="008F3508"/>
    <w:rsid w:val="009247EB"/>
    <w:rsid w:val="00933BF5"/>
    <w:rsid w:val="00935FBD"/>
    <w:rsid w:val="009C2858"/>
    <w:rsid w:val="00A11811"/>
    <w:rsid w:val="00A4589F"/>
    <w:rsid w:val="00A73C5E"/>
    <w:rsid w:val="00B8063D"/>
    <w:rsid w:val="00BC56DE"/>
    <w:rsid w:val="00D47DFE"/>
    <w:rsid w:val="00E62898"/>
    <w:rsid w:val="00EF0B49"/>
    <w:rsid w:val="00F13560"/>
    <w:rsid w:val="00FA69BA"/>
    <w:rsid w:val="00FA6C1C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2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D'Angeli</dc:creator>
  <cp:lastModifiedBy>Patrizia D'Angeli</cp:lastModifiedBy>
  <cp:revision>4</cp:revision>
  <dcterms:created xsi:type="dcterms:W3CDTF">2019-10-23T16:07:00Z</dcterms:created>
  <dcterms:modified xsi:type="dcterms:W3CDTF">2019-10-23T16:41:00Z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2029916569</vt:i4>
  </property>
</Properties>
</file>