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C7E" w:rsidRPr="001740CC" w:rsidRDefault="009C4C7E" w:rsidP="001740CC">
      <w:pPr>
        <w:jc w:val="center"/>
        <w:rPr>
          <w:rFonts w:ascii="Times New Roman" w:hAnsi="Times New Roman" w:cs="Times New Roman"/>
          <w:sz w:val="28"/>
          <w:szCs w:val="28"/>
        </w:rPr>
      </w:pPr>
      <w:r w:rsidRPr="00697028">
        <w:rPr>
          <w:rFonts w:ascii="Times New Roman" w:hAnsi="Times New Roman" w:cs="Times New Roman"/>
          <w:sz w:val="28"/>
          <w:szCs w:val="28"/>
        </w:rPr>
        <w:t>I.C. “F.BONSEGNA-G.TONIOLO”</w:t>
      </w:r>
    </w:p>
    <w:p w:rsidR="007120C5" w:rsidRPr="00697028" w:rsidRDefault="007120C5" w:rsidP="000A5DF1">
      <w:pPr>
        <w:jc w:val="center"/>
        <w:rPr>
          <w:rFonts w:ascii="Times New Roman" w:hAnsi="Times New Roman" w:cs="Times New Roman"/>
          <w:b/>
          <w:sz w:val="28"/>
          <w:szCs w:val="28"/>
        </w:rPr>
      </w:pPr>
      <w:r w:rsidRPr="00697028">
        <w:rPr>
          <w:rFonts w:ascii="Times New Roman" w:hAnsi="Times New Roman" w:cs="Times New Roman"/>
          <w:b/>
          <w:sz w:val="28"/>
          <w:szCs w:val="28"/>
        </w:rPr>
        <w:t>PLESSO TONIOLO</w:t>
      </w:r>
    </w:p>
    <w:p w:rsidR="00115227" w:rsidRPr="00697028" w:rsidRDefault="007120C5" w:rsidP="000A5DF1">
      <w:pPr>
        <w:jc w:val="center"/>
        <w:rPr>
          <w:rFonts w:ascii="Times New Roman" w:hAnsi="Times New Roman" w:cs="Times New Roman"/>
          <w:b/>
          <w:bCs/>
          <w:sz w:val="28"/>
          <w:szCs w:val="28"/>
        </w:rPr>
      </w:pPr>
      <w:r w:rsidRPr="00697028">
        <w:rPr>
          <w:rFonts w:ascii="Times New Roman" w:eastAsia="Calibri" w:hAnsi="Times New Roman" w:cs="Times New Roman"/>
          <w:b/>
          <w:bCs/>
          <w:sz w:val="28"/>
          <w:szCs w:val="28"/>
        </w:rPr>
        <w:t>VERBALE</w:t>
      </w:r>
      <w:r w:rsidR="00115227" w:rsidRPr="00697028">
        <w:rPr>
          <w:rFonts w:ascii="Times New Roman" w:eastAsia="Calibri" w:hAnsi="Times New Roman" w:cs="Times New Roman"/>
          <w:b/>
          <w:bCs/>
          <w:sz w:val="28"/>
          <w:szCs w:val="28"/>
        </w:rPr>
        <w:t xml:space="preserve"> </w:t>
      </w:r>
      <w:r w:rsidR="00115227" w:rsidRPr="00697028">
        <w:rPr>
          <w:rFonts w:ascii="Times New Roman" w:hAnsi="Times New Roman" w:cs="Times New Roman"/>
          <w:b/>
          <w:bCs/>
          <w:sz w:val="28"/>
          <w:szCs w:val="28"/>
        </w:rPr>
        <w:t xml:space="preserve">INTERCLASSE CLASSI </w:t>
      </w:r>
      <w:r w:rsidR="00FB5AC0">
        <w:rPr>
          <w:rFonts w:ascii="Times New Roman" w:hAnsi="Times New Roman" w:cs="Times New Roman"/>
          <w:b/>
          <w:bCs/>
          <w:sz w:val="28"/>
          <w:szCs w:val="28"/>
        </w:rPr>
        <w:t>TERZE- 21 Ottobre 2021</w:t>
      </w:r>
    </w:p>
    <w:p w:rsidR="008940A8" w:rsidRPr="00393FA4" w:rsidRDefault="008940A8" w:rsidP="000A5DF1">
      <w:pPr>
        <w:rPr>
          <w:rFonts w:ascii="Arial" w:hAnsi="Arial" w:cs="Arial"/>
          <w:bCs/>
        </w:rPr>
      </w:pPr>
      <w:r w:rsidRPr="00393FA4">
        <w:rPr>
          <w:rFonts w:ascii="Arial" w:hAnsi="Arial" w:cs="Arial"/>
          <w:b/>
          <w:bCs/>
        </w:rPr>
        <w:t>Insegnanti presenti</w:t>
      </w:r>
      <w:r w:rsidRPr="00393FA4">
        <w:rPr>
          <w:rFonts w:ascii="Arial" w:hAnsi="Arial" w:cs="Arial"/>
          <w:bCs/>
        </w:rPr>
        <w:t xml:space="preserve">: De Fazio Francesca, </w:t>
      </w:r>
      <w:r w:rsidR="00FB5AC0" w:rsidRPr="00393FA4">
        <w:rPr>
          <w:rFonts w:ascii="Arial" w:hAnsi="Arial" w:cs="Arial"/>
          <w:bCs/>
        </w:rPr>
        <w:t>Fedele Rosaria, Galeone Flavia, Gigante Letizia, Solito Mariateresa, Todaro Teresa</w:t>
      </w:r>
      <w:r w:rsidR="000A5DF1" w:rsidRPr="00393FA4">
        <w:rPr>
          <w:rFonts w:ascii="Arial" w:hAnsi="Arial" w:cs="Arial"/>
          <w:bCs/>
        </w:rPr>
        <w:t>.</w:t>
      </w:r>
    </w:p>
    <w:p w:rsidR="00C15F42" w:rsidRPr="00393FA4" w:rsidRDefault="00FB5AC0" w:rsidP="007276D4">
      <w:pPr>
        <w:pStyle w:val="Default"/>
        <w:rPr>
          <w:rFonts w:ascii="Arial" w:eastAsia="Calibri" w:hAnsi="Arial" w:cs="Arial"/>
          <w:sz w:val="22"/>
          <w:szCs w:val="22"/>
        </w:rPr>
      </w:pPr>
      <w:r w:rsidRPr="00393FA4">
        <w:rPr>
          <w:rFonts w:ascii="Arial" w:eastAsia="Calibri" w:hAnsi="Arial" w:cs="Arial"/>
          <w:sz w:val="22"/>
          <w:szCs w:val="22"/>
        </w:rPr>
        <w:t>Il giorno 2</w:t>
      </w:r>
      <w:r w:rsidR="00DA1461">
        <w:rPr>
          <w:rFonts w:ascii="Arial" w:eastAsia="Calibri" w:hAnsi="Arial" w:cs="Arial"/>
          <w:sz w:val="22"/>
          <w:szCs w:val="22"/>
        </w:rPr>
        <w:t>1</w:t>
      </w:r>
      <w:r w:rsidR="00181ED9" w:rsidRPr="00393FA4">
        <w:rPr>
          <w:rFonts w:ascii="Arial" w:eastAsia="Calibri" w:hAnsi="Arial" w:cs="Arial"/>
          <w:sz w:val="22"/>
          <w:szCs w:val="22"/>
        </w:rPr>
        <w:t>/10/ 2019</w:t>
      </w:r>
      <w:r w:rsidRPr="00393FA4">
        <w:rPr>
          <w:rFonts w:ascii="Arial" w:eastAsia="Calibri" w:hAnsi="Arial" w:cs="Arial"/>
          <w:sz w:val="22"/>
          <w:szCs w:val="22"/>
        </w:rPr>
        <w:t xml:space="preserve"> alle ore 16:0</w:t>
      </w:r>
      <w:r w:rsidR="00BB596B" w:rsidRPr="00393FA4">
        <w:rPr>
          <w:rFonts w:ascii="Arial" w:eastAsia="Calibri" w:hAnsi="Arial" w:cs="Arial"/>
          <w:sz w:val="22"/>
          <w:szCs w:val="22"/>
        </w:rPr>
        <w:t xml:space="preserve">0 </w:t>
      </w:r>
      <w:r w:rsidRPr="00393FA4">
        <w:rPr>
          <w:rFonts w:ascii="Arial" w:eastAsia="Calibri" w:hAnsi="Arial" w:cs="Arial"/>
          <w:sz w:val="22"/>
          <w:szCs w:val="22"/>
        </w:rPr>
        <w:t>nelle classi 3^A e 3</w:t>
      </w:r>
      <w:r w:rsidR="00673F71" w:rsidRPr="00393FA4">
        <w:rPr>
          <w:rFonts w:ascii="Arial" w:eastAsia="Calibri" w:hAnsi="Arial" w:cs="Arial"/>
          <w:sz w:val="22"/>
          <w:szCs w:val="22"/>
        </w:rPr>
        <w:t>^B</w:t>
      </w:r>
      <w:r w:rsidR="00181ED9" w:rsidRPr="00393FA4">
        <w:rPr>
          <w:rFonts w:ascii="Arial" w:eastAsia="Calibri" w:hAnsi="Arial" w:cs="Arial"/>
          <w:sz w:val="22"/>
          <w:szCs w:val="22"/>
        </w:rPr>
        <w:t xml:space="preserve"> della Scuola Primaria</w:t>
      </w:r>
      <w:r w:rsidR="000A5DF1" w:rsidRPr="00393FA4">
        <w:rPr>
          <w:rFonts w:ascii="Arial" w:eastAsia="Calibri" w:hAnsi="Arial" w:cs="Arial"/>
          <w:sz w:val="22"/>
          <w:szCs w:val="22"/>
        </w:rPr>
        <w:t xml:space="preserve"> </w:t>
      </w:r>
      <w:r w:rsidR="00181ED9" w:rsidRPr="00393FA4">
        <w:rPr>
          <w:rFonts w:ascii="Arial" w:eastAsia="Calibri" w:hAnsi="Arial" w:cs="Arial"/>
          <w:sz w:val="22"/>
          <w:szCs w:val="22"/>
        </w:rPr>
        <w:t>“</w:t>
      </w:r>
      <w:r w:rsidR="00BB596B" w:rsidRPr="00393FA4">
        <w:rPr>
          <w:rFonts w:ascii="Arial" w:eastAsia="Calibri" w:hAnsi="Arial" w:cs="Arial"/>
          <w:sz w:val="22"/>
          <w:szCs w:val="22"/>
        </w:rPr>
        <w:t>Toniolo</w:t>
      </w:r>
      <w:r w:rsidR="00181ED9" w:rsidRPr="00393FA4">
        <w:rPr>
          <w:rFonts w:ascii="Arial" w:eastAsia="Calibri" w:hAnsi="Arial" w:cs="Arial"/>
          <w:sz w:val="22"/>
          <w:szCs w:val="22"/>
        </w:rPr>
        <w:t>”</w:t>
      </w:r>
      <w:r w:rsidR="00BB596B" w:rsidRPr="00393FA4">
        <w:rPr>
          <w:rFonts w:ascii="Arial" w:eastAsia="Calibri" w:hAnsi="Arial" w:cs="Arial"/>
          <w:sz w:val="22"/>
          <w:szCs w:val="22"/>
        </w:rPr>
        <w:t xml:space="preserve"> </w:t>
      </w:r>
      <w:r w:rsidR="007276D4" w:rsidRPr="00393FA4">
        <w:rPr>
          <w:rFonts w:ascii="Arial" w:eastAsia="Calibri" w:hAnsi="Arial" w:cs="Arial"/>
          <w:sz w:val="22"/>
          <w:szCs w:val="22"/>
        </w:rPr>
        <w:t>si è riunito il</w:t>
      </w:r>
      <w:r w:rsidR="007276D4" w:rsidRPr="00393FA4">
        <w:rPr>
          <w:rFonts w:ascii="Arial" w:hAnsi="Arial" w:cs="Arial"/>
          <w:sz w:val="22"/>
          <w:szCs w:val="22"/>
        </w:rPr>
        <w:t xml:space="preserve"> Consiglio di Interclasse</w:t>
      </w:r>
      <w:r w:rsidR="00BB596B" w:rsidRPr="00393FA4">
        <w:rPr>
          <w:rFonts w:ascii="Arial" w:eastAsia="Calibri" w:hAnsi="Arial" w:cs="Arial"/>
          <w:sz w:val="22"/>
          <w:szCs w:val="22"/>
        </w:rPr>
        <w:t xml:space="preserve"> per elezioni rappresentanti di classe.</w:t>
      </w:r>
    </w:p>
    <w:p w:rsidR="00673F71" w:rsidRPr="00393FA4" w:rsidRDefault="002260DF" w:rsidP="00673F71">
      <w:pPr>
        <w:spacing w:after="0" w:line="240" w:lineRule="auto"/>
        <w:rPr>
          <w:rFonts w:ascii="Arial" w:eastAsia="Calibri" w:hAnsi="Arial" w:cs="Arial"/>
        </w:rPr>
      </w:pPr>
      <w:r w:rsidRPr="00393FA4">
        <w:rPr>
          <w:rFonts w:ascii="Arial" w:eastAsia="Times New Roman" w:hAnsi="Arial" w:cs="Arial"/>
        </w:rPr>
        <w:t xml:space="preserve">Coordina e presiede i lavori la docente </w:t>
      </w:r>
      <w:r w:rsidR="00673F71" w:rsidRPr="00393FA4">
        <w:rPr>
          <w:rFonts w:ascii="Arial" w:eastAsia="Times New Roman" w:hAnsi="Arial" w:cs="Arial"/>
        </w:rPr>
        <w:t>Todaro Teresa nella clas</w:t>
      </w:r>
      <w:r w:rsidR="00FB5AC0" w:rsidRPr="00393FA4">
        <w:rPr>
          <w:rFonts w:ascii="Arial" w:eastAsia="Times New Roman" w:hAnsi="Arial" w:cs="Arial"/>
        </w:rPr>
        <w:t>se 3</w:t>
      </w:r>
      <w:r w:rsidR="00673F71" w:rsidRPr="00393FA4">
        <w:rPr>
          <w:rFonts w:ascii="Arial" w:eastAsia="Times New Roman" w:hAnsi="Arial" w:cs="Arial"/>
        </w:rPr>
        <w:t>^A e la docente</w:t>
      </w:r>
    </w:p>
    <w:p w:rsidR="00831B4D" w:rsidRPr="00393FA4" w:rsidRDefault="00673F71" w:rsidP="00673F71">
      <w:pPr>
        <w:spacing w:after="0" w:line="240" w:lineRule="auto"/>
        <w:rPr>
          <w:rFonts w:ascii="Arial" w:eastAsia="Calibri" w:hAnsi="Arial" w:cs="Arial"/>
        </w:rPr>
      </w:pPr>
      <w:r w:rsidRPr="00393FA4">
        <w:rPr>
          <w:rFonts w:ascii="Arial" w:eastAsia="Times New Roman" w:hAnsi="Arial" w:cs="Arial"/>
        </w:rPr>
        <w:t>De Fazio Francesca</w:t>
      </w:r>
      <w:r w:rsidR="00FB5AC0" w:rsidRPr="00393FA4">
        <w:rPr>
          <w:rFonts w:ascii="Arial" w:eastAsia="Times New Roman" w:hAnsi="Arial" w:cs="Arial"/>
        </w:rPr>
        <w:t xml:space="preserve"> nella classe 3</w:t>
      </w:r>
      <w:r w:rsidRPr="00393FA4">
        <w:rPr>
          <w:rFonts w:ascii="Arial" w:eastAsia="Times New Roman" w:hAnsi="Arial" w:cs="Arial"/>
        </w:rPr>
        <w:t xml:space="preserve">^B. </w:t>
      </w:r>
    </w:p>
    <w:p w:rsidR="000A5DF1" w:rsidRPr="00393FA4" w:rsidRDefault="00831B4D" w:rsidP="00BF44BF">
      <w:pPr>
        <w:pStyle w:val="Default"/>
        <w:rPr>
          <w:rFonts w:ascii="Arial" w:hAnsi="Arial" w:cs="Arial"/>
          <w:sz w:val="22"/>
          <w:szCs w:val="22"/>
        </w:rPr>
      </w:pPr>
      <w:r w:rsidRPr="00393FA4">
        <w:rPr>
          <w:rFonts w:ascii="Arial" w:hAnsi="Arial" w:cs="Arial"/>
          <w:sz w:val="22"/>
          <w:szCs w:val="22"/>
        </w:rPr>
        <w:t>Verificata la validità della seduta, il Presidente dà inizio alla trattazione dei singoli punti all’</w:t>
      </w:r>
      <w:proofErr w:type="spellStart"/>
      <w:r w:rsidRPr="00393FA4">
        <w:rPr>
          <w:rFonts w:ascii="Arial" w:hAnsi="Arial" w:cs="Arial"/>
          <w:sz w:val="22"/>
          <w:szCs w:val="22"/>
        </w:rPr>
        <w:t>O.d.G.</w:t>
      </w:r>
      <w:proofErr w:type="spellEnd"/>
      <w:r w:rsidR="000A5DF1" w:rsidRPr="00393FA4">
        <w:rPr>
          <w:rFonts w:ascii="Arial" w:hAnsi="Arial" w:cs="Arial"/>
          <w:sz w:val="22"/>
          <w:szCs w:val="22"/>
        </w:rPr>
        <w:t>:</w:t>
      </w:r>
    </w:p>
    <w:p w:rsidR="00BF504B" w:rsidRPr="00393FA4" w:rsidRDefault="00BF504B" w:rsidP="00BF44BF">
      <w:pPr>
        <w:pStyle w:val="Default"/>
        <w:rPr>
          <w:rFonts w:ascii="Arial" w:hAnsi="Arial" w:cs="Arial"/>
          <w:sz w:val="22"/>
          <w:szCs w:val="22"/>
        </w:rPr>
      </w:pPr>
      <w:r w:rsidRPr="00393FA4">
        <w:rPr>
          <w:rFonts w:ascii="Arial" w:hAnsi="Arial" w:cs="Arial"/>
          <w:sz w:val="22"/>
          <w:szCs w:val="22"/>
        </w:rPr>
        <w:t>Le votazioni s</w:t>
      </w:r>
      <w:r w:rsidR="00A05B53" w:rsidRPr="00393FA4">
        <w:rPr>
          <w:rFonts w:ascii="Arial" w:hAnsi="Arial" w:cs="Arial"/>
          <w:sz w:val="22"/>
          <w:szCs w:val="22"/>
        </w:rPr>
        <w:t xml:space="preserve">ono </w:t>
      </w:r>
      <w:r w:rsidRPr="00393FA4">
        <w:rPr>
          <w:rFonts w:ascii="Arial" w:hAnsi="Arial" w:cs="Arial"/>
          <w:sz w:val="22"/>
          <w:szCs w:val="22"/>
        </w:rPr>
        <w:t>precedute da un’assemblea dei genitori, introdotta dai docenti coordinatori della classe, i quali illustr</w:t>
      </w:r>
      <w:r w:rsidR="00A05B53" w:rsidRPr="00393FA4">
        <w:rPr>
          <w:rFonts w:ascii="Arial" w:hAnsi="Arial" w:cs="Arial"/>
          <w:sz w:val="22"/>
          <w:szCs w:val="22"/>
        </w:rPr>
        <w:t>ano</w:t>
      </w:r>
      <w:r w:rsidRPr="00393FA4">
        <w:rPr>
          <w:rFonts w:ascii="Arial" w:hAnsi="Arial" w:cs="Arial"/>
          <w:sz w:val="22"/>
          <w:szCs w:val="22"/>
        </w:rPr>
        <w:t xml:space="preserve"> brevemente, nella prima mezz’ora, la programmazione annuale e il patto di corresponsabilità. Ne</w:t>
      </w:r>
      <w:r w:rsidR="00A05B53" w:rsidRPr="00393FA4">
        <w:rPr>
          <w:rFonts w:ascii="Arial" w:hAnsi="Arial" w:cs="Arial"/>
          <w:sz w:val="22"/>
          <w:szCs w:val="22"/>
        </w:rPr>
        <w:t xml:space="preserve">lla seconda mezz’ora i genitori </w:t>
      </w:r>
      <w:r w:rsidRPr="00393FA4">
        <w:rPr>
          <w:rFonts w:ascii="Arial" w:hAnsi="Arial" w:cs="Arial"/>
          <w:sz w:val="22"/>
          <w:szCs w:val="22"/>
        </w:rPr>
        <w:t>autogesti</w:t>
      </w:r>
      <w:r w:rsidR="00A05B53" w:rsidRPr="00393FA4">
        <w:rPr>
          <w:rFonts w:ascii="Arial" w:hAnsi="Arial" w:cs="Arial"/>
          <w:sz w:val="22"/>
          <w:szCs w:val="22"/>
        </w:rPr>
        <w:t xml:space="preserve">scono </w:t>
      </w:r>
      <w:r w:rsidRPr="00393FA4">
        <w:rPr>
          <w:rFonts w:ascii="Arial" w:hAnsi="Arial" w:cs="Arial"/>
          <w:sz w:val="22"/>
          <w:szCs w:val="22"/>
        </w:rPr>
        <w:t>l’assemblea e costitui</w:t>
      </w:r>
      <w:r w:rsidR="00A05B53" w:rsidRPr="00393FA4">
        <w:rPr>
          <w:rFonts w:ascii="Arial" w:hAnsi="Arial" w:cs="Arial"/>
          <w:sz w:val="22"/>
          <w:szCs w:val="22"/>
        </w:rPr>
        <w:t>scono</w:t>
      </w:r>
      <w:r w:rsidRPr="00393FA4">
        <w:rPr>
          <w:rFonts w:ascii="Arial" w:hAnsi="Arial" w:cs="Arial"/>
          <w:sz w:val="22"/>
          <w:szCs w:val="22"/>
        </w:rPr>
        <w:t xml:space="preserve"> il seggio elettorale, avendo cura di individuare uno scrutatore aggiuntivo per la costituzione dei seggi all’aperto</w:t>
      </w:r>
    </w:p>
    <w:p w:rsidR="00BF44BF" w:rsidRPr="00393FA4" w:rsidRDefault="00BF44BF" w:rsidP="00BF44BF">
      <w:pPr>
        <w:pStyle w:val="Default"/>
        <w:rPr>
          <w:rFonts w:ascii="Arial" w:hAnsi="Arial" w:cs="Arial"/>
          <w:sz w:val="22"/>
          <w:szCs w:val="22"/>
        </w:rPr>
      </w:pPr>
      <w:r w:rsidRPr="00393FA4">
        <w:rPr>
          <w:rFonts w:ascii="Arial" w:hAnsi="Arial" w:cs="Arial"/>
          <w:sz w:val="22"/>
          <w:szCs w:val="22"/>
        </w:rPr>
        <w:t xml:space="preserve"> </w:t>
      </w:r>
    </w:p>
    <w:p w:rsidR="00673F71" w:rsidRPr="00393FA4" w:rsidRDefault="00673F71" w:rsidP="00673F71">
      <w:pPr>
        <w:pStyle w:val="Default"/>
        <w:rPr>
          <w:rFonts w:ascii="Arial" w:hAnsi="Arial" w:cs="Arial"/>
          <w:sz w:val="22"/>
          <w:szCs w:val="22"/>
        </w:rPr>
      </w:pPr>
      <w:r w:rsidRPr="00393FA4">
        <w:rPr>
          <w:rFonts w:ascii="Arial" w:hAnsi="Arial" w:cs="Arial"/>
          <w:sz w:val="22"/>
          <w:szCs w:val="22"/>
        </w:rPr>
        <w:t xml:space="preserve">1. Elezione genitori rappresentanti di intersezione, interclasse e classe </w:t>
      </w:r>
    </w:p>
    <w:p w:rsidR="00673F71" w:rsidRPr="00393FA4" w:rsidRDefault="00673F71" w:rsidP="00673F71">
      <w:pPr>
        <w:pStyle w:val="Default"/>
        <w:rPr>
          <w:rFonts w:ascii="Arial" w:hAnsi="Arial" w:cs="Arial"/>
          <w:sz w:val="22"/>
          <w:szCs w:val="22"/>
        </w:rPr>
      </w:pPr>
      <w:r w:rsidRPr="00393FA4">
        <w:rPr>
          <w:rFonts w:ascii="Arial" w:hAnsi="Arial" w:cs="Arial"/>
          <w:sz w:val="22"/>
          <w:szCs w:val="22"/>
        </w:rPr>
        <w:t xml:space="preserve">2. Presentazione degli aspetti organizzativi del plesso </w:t>
      </w:r>
    </w:p>
    <w:p w:rsidR="00673F71" w:rsidRPr="00393FA4" w:rsidRDefault="00673F71" w:rsidP="00673F71">
      <w:pPr>
        <w:pStyle w:val="Default"/>
        <w:rPr>
          <w:rFonts w:ascii="Arial" w:hAnsi="Arial" w:cs="Arial"/>
          <w:sz w:val="22"/>
          <w:szCs w:val="22"/>
        </w:rPr>
      </w:pPr>
      <w:r w:rsidRPr="00393FA4">
        <w:rPr>
          <w:rFonts w:ascii="Arial" w:hAnsi="Arial" w:cs="Arial"/>
          <w:sz w:val="22"/>
          <w:szCs w:val="22"/>
        </w:rPr>
        <w:t xml:space="preserve">3. La gestione collegiale della scuola: il ruolo di consigli di Intersezione, Interclasse e classe </w:t>
      </w:r>
    </w:p>
    <w:p w:rsidR="00673F71" w:rsidRPr="00393FA4" w:rsidRDefault="00673F71" w:rsidP="00673F71">
      <w:pPr>
        <w:pStyle w:val="Default"/>
        <w:rPr>
          <w:rFonts w:ascii="Arial" w:hAnsi="Arial" w:cs="Arial"/>
          <w:sz w:val="22"/>
          <w:szCs w:val="22"/>
        </w:rPr>
      </w:pPr>
      <w:r w:rsidRPr="00393FA4">
        <w:rPr>
          <w:rFonts w:ascii="Arial" w:hAnsi="Arial" w:cs="Arial"/>
          <w:sz w:val="22"/>
          <w:szCs w:val="22"/>
        </w:rPr>
        <w:t xml:space="preserve">4. </w:t>
      </w:r>
      <w:r w:rsidR="00A05B53" w:rsidRPr="00393FA4">
        <w:rPr>
          <w:rFonts w:ascii="Arial" w:hAnsi="Arial" w:cs="Arial"/>
          <w:sz w:val="22"/>
          <w:szCs w:val="22"/>
        </w:rPr>
        <w:t>Condivisione del</w:t>
      </w:r>
      <w:r w:rsidRPr="00393FA4">
        <w:rPr>
          <w:rFonts w:ascii="Arial" w:hAnsi="Arial" w:cs="Arial"/>
          <w:sz w:val="22"/>
          <w:szCs w:val="22"/>
        </w:rPr>
        <w:t xml:space="preserve"> patto educativo di corresponsabilità </w:t>
      </w:r>
    </w:p>
    <w:p w:rsidR="00673F71" w:rsidRPr="00393FA4" w:rsidRDefault="00673F71" w:rsidP="00673F71">
      <w:pPr>
        <w:pStyle w:val="Default"/>
        <w:rPr>
          <w:rFonts w:ascii="Arial" w:hAnsi="Arial" w:cs="Arial"/>
          <w:sz w:val="22"/>
          <w:szCs w:val="22"/>
        </w:rPr>
      </w:pPr>
      <w:r w:rsidRPr="00393FA4">
        <w:rPr>
          <w:rFonts w:ascii="Arial" w:hAnsi="Arial" w:cs="Arial"/>
          <w:sz w:val="22"/>
          <w:szCs w:val="22"/>
        </w:rPr>
        <w:t xml:space="preserve">5. Modalità di espressione di voto </w:t>
      </w:r>
    </w:p>
    <w:p w:rsidR="00673F71" w:rsidRPr="00393FA4" w:rsidRDefault="00673F71" w:rsidP="00673F71">
      <w:pPr>
        <w:pStyle w:val="Default"/>
        <w:rPr>
          <w:rFonts w:ascii="Arial" w:hAnsi="Arial" w:cs="Arial"/>
          <w:sz w:val="22"/>
          <w:szCs w:val="22"/>
        </w:rPr>
      </w:pPr>
      <w:r w:rsidRPr="00393FA4">
        <w:rPr>
          <w:rFonts w:ascii="Arial" w:hAnsi="Arial" w:cs="Arial"/>
          <w:sz w:val="22"/>
          <w:szCs w:val="22"/>
        </w:rPr>
        <w:t xml:space="preserve">6. Individuazione candidature </w:t>
      </w:r>
    </w:p>
    <w:p w:rsidR="00673F71" w:rsidRPr="00393FA4" w:rsidRDefault="00673F71" w:rsidP="00673F71">
      <w:pPr>
        <w:pStyle w:val="Default"/>
        <w:rPr>
          <w:rFonts w:ascii="Arial" w:hAnsi="Arial" w:cs="Arial"/>
          <w:sz w:val="22"/>
          <w:szCs w:val="22"/>
        </w:rPr>
      </w:pPr>
      <w:r w:rsidRPr="00393FA4">
        <w:rPr>
          <w:rFonts w:ascii="Arial" w:hAnsi="Arial" w:cs="Arial"/>
          <w:sz w:val="22"/>
          <w:szCs w:val="22"/>
        </w:rPr>
        <w:t xml:space="preserve">7. Costituzione seggi elettorali </w:t>
      </w:r>
    </w:p>
    <w:p w:rsidR="00673F71" w:rsidRPr="00393FA4" w:rsidRDefault="00673F71" w:rsidP="00673F71">
      <w:pPr>
        <w:pStyle w:val="Default"/>
        <w:rPr>
          <w:rFonts w:ascii="Arial" w:hAnsi="Arial" w:cs="Arial"/>
          <w:sz w:val="22"/>
          <w:szCs w:val="22"/>
        </w:rPr>
      </w:pPr>
      <w:r w:rsidRPr="00393FA4">
        <w:rPr>
          <w:rFonts w:ascii="Arial" w:hAnsi="Arial" w:cs="Arial"/>
          <w:sz w:val="22"/>
          <w:szCs w:val="22"/>
        </w:rPr>
        <w:t>8. Insediamento dei seggi e inizi</w:t>
      </w:r>
      <w:r w:rsidR="00BF504B" w:rsidRPr="00393FA4">
        <w:rPr>
          <w:rFonts w:ascii="Arial" w:hAnsi="Arial" w:cs="Arial"/>
          <w:sz w:val="22"/>
          <w:szCs w:val="22"/>
        </w:rPr>
        <w:t>o delle operazioni di voto (17:0</w:t>
      </w:r>
      <w:r w:rsidRPr="00393FA4">
        <w:rPr>
          <w:rFonts w:ascii="Arial" w:hAnsi="Arial" w:cs="Arial"/>
          <w:sz w:val="22"/>
          <w:szCs w:val="22"/>
        </w:rPr>
        <w:t xml:space="preserve">0 - 19:00) </w:t>
      </w:r>
    </w:p>
    <w:p w:rsidR="00BF44BF" w:rsidRPr="00393FA4" w:rsidRDefault="00673F71" w:rsidP="00673F71">
      <w:pPr>
        <w:pStyle w:val="Default"/>
        <w:rPr>
          <w:rFonts w:ascii="Arial" w:hAnsi="Arial" w:cs="Arial"/>
          <w:sz w:val="22"/>
          <w:szCs w:val="22"/>
        </w:rPr>
      </w:pPr>
      <w:r w:rsidRPr="00393FA4">
        <w:rPr>
          <w:rFonts w:ascii="Arial" w:hAnsi="Arial" w:cs="Arial"/>
          <w:sz w:val="22"/>
          <w:szCs w:val="22"/>
        </w:rPr>
        <w:t>9. Scrutinio e compilazione verbali (1</w:t>
      </w:r>
      <w:r w:rsidR="00393FA4" w:rsidRPr="00393FA4">
        <w:rPr>
          <w:rFonts w:ascii="Arial" w:hAnsi="Arial" w:cs="Arial"/>
          <w:sz w:val="22"/>
          <w:szCs w:val="22"/>
        </w:rPr>
        <w:t>8:30 - 19:00</w:t>
      </w:r>
      <w:r w:rsidRPr="00393FA4">
        <w:rPr>
          <w:rFonts w:ascii="Arial" w:hAnsi="Arial" w:cs="Arial"/>
          <w:sz w:val="22"/>
          <w:szCs w:val="22"/>
        </w:rPr>
        <w:t>)</w:t>
      </w:r>
    </w:p>
    <w:p w:rsidR="00673F71" w:rsidRPr="00393FA4" w:rsidRDefault="00673F71" w:rsidP="00673F71">
      <w:pPr>
        <w:pStyle w:val="Default"/>
        <w:rPr>
          <w:rFonts w:ascii="Arial" w:hAnsi="Arial" w:cs="Arial"/>
          <w:sz w:val="22"/>
          <w:szCs w:val="22"/>
        </w:rPr>
      </w:pPr>
    </w:p>
    <w:p w:rsidR="00673F71" w:rsidRPr="00393FA4" w:rsidRDefault="00673F71" w:rsidP="002520E9">
      <w:pPr>
        <w:spacing w:after="0" w:line="276" w:lineRule="auto"/>
        <w:rPr>
          <w:rFonts w:ascii="Arial" w:hAnsi="Arial" w:cs="Arial"/>
          <w:b/>
        </w:rPr>
      </w:pPr>
      <w:r w:rsidRPr="00393FA4">
        <w:rPr>
          <w:rFonts w:ascii="Arial" w:hAnsi="Arial" w:cs="Arial"/>
          <w:b/>
        </w:rPr>
        <w:t>Punto n. 1 o.d.g.</w:t>
      </w:r>
    </w:p>
    <w:p w:rsidR="00673F71" w:rsidRDefault="00673F71" w:rsidP="00393FA4">
      <w:pPr>
        <w:spacing w:after="0" w:line="276" w:lineRule="auto"/>
        <w:jc w:val="both"/>
        <w:rPr>
          <w:rFonts w:ascii="Arial" w:hAnsi="Arial" w:cs="Arial"/>
        </w:rPr>
      </w:pPr>
      <w:r w:rsidRPr="00393FA4">
        <w:rPr>
          <w:rFonts w:ascii="Arial" w:hAnsi="Arial" w:cs="Arial"/>
        </w:rPr>
        <w:t xml:space="preserve">Le docenti accolgono i genitori salutandoli e ringraziandoli per la loro presenza. Le insegnanti comunicano ai genitori che dovranno formare per ogni sezione il seggio costituito da un presidente e due scrutatori, di cui uno con funzione da segretario. Ciascun genitore in elenco è candidato e, </w:t>
      </w:r>
      <w:proofErr w:type="gramStart"/>
      <w:r w:rsidRPr="00393FA4">
        <w:rPr>
          <w:rFonts w:ascii="Arial" w:hAnsi="Arial" w:cs="Arial"/>
        </w:rPr>
        <w:t>quindi ,</w:t>
      </w:r>
      <w:proofErr w:type="gramEnd"/>
      <w:r w:rsidRPr="00393FA4">
        <w:rPr>
          <w:rFonts w:ascii="Arial" w:hAnsi="Arial" w:cs="Arial"/>
        </w:rPr>
        <w:t xml:space="preserve"> può esprimere il voto e può essere votato. Per ogni classe deve essere eletto rispettivamente un rappresentante nel consiglio di interclasse. Verrà proclamato eletto il genitore che avrà riportato il numero maggiore di preferenze. Ultimate le operazioni di scrutinio si procederà alla redazione del verbale che dovrà essere firmato dal Presidente e dagli scrutatori. </w:t>
      </w:r>
    </w:p>
    <w:p w:rsidR="00393FA4" w:rsidRPr="00393FA4" w:rsidRDefault="00393FA4" w:rsidP="002520E9">
      <w:pPr>
        <w:spacing w:after="0" w:line="276" w:lineRule="auto"/>
        <w:rPr>
          <w:rFonts w:ascii="Arial" w:hAnsi="Arial" w:cs="Arial"/>
        </w:rPr>
      </w:pPr>
    </w:p>
    <w:p w:rsidR="002520E9" w:rsidRPr="00393FA4" w:rsidRDefault="002520E9" w:rsidP="002520E9">
      <w:pPr>
        <w:spacing w:after="0" w:line="276" w:lineRule="auto"/>
        <w:rPr>
          <w:rFonts w:ascii="Arial" w:hAnsi="Arial" w:cs="Arial"/>
          <w:b/>
        </w:rPr>
      </w:pPr>
      <w:r w:rsidRPr="00393FA4">
        <w:rPr>
          <w:rFonts w:ascii="Arial" w:hAnsi="Arial" w:cs="Arial"/>
          <w:b/>
        </w:rPr>
        <w:t xml:space="preserve">Punto n. 2 o.d.g. </w:t>
      </w:r>
    </w:p>
    <w:p w:rsidR="002520E9" w:rsidRDefault="002520E9" w:rsidP="00393FA4">
      <w:pPr>
        <w:spacing w:after="0" w:line="276" w:lineRule="auto"/>
        <w:jc w:val="both"/>
        <w:rPr>
          <w:rFonts w:ascii="Arial" w:hAnsi="Arial" w:cs="Arial"/>
        </w:rPr>
      </w:pPr>
      <w:r w:rsidRPr="00393FA4">
        <w:rPr>
          <w:rFonts w:ascii="Arial" w:hAnsi="Arial" w:cs="Arial"/>
        </w:rPr>
        <w:t>Le docenti scandiscono la suddivisione delle materie per ogni classe, raccomandando di responsabilizzare i bambini riguardo alla puntualità di avere il materiale scolastico sempre disponibile a scuola; inoltre, viene ribadito di rispettare la massima puntualità per l’orario di entrata e di uscita e che tutti gli avvisi devono essere firmati e consegnati nei tempi stabiliti.</w:t>
      </w:r>
    </w:p>
    <w:p w:rsidR="00393FA4" w:rsidRPr="00393FA4" w:rsidRDefault="00393FA4" w:rsidP="00393FA4">
      <w:pPr>
        <w:spacing w:after="0" w:line="276" w:lineRule="auto"/>
        <w:jc w:val="both"/>
        <w:rPr>
          <w:rFonts w:ascii="Arial" w:hAnsi="Arial" w:cs="Arial"/>
        </w:rPr>
      </w:pPr>
    </w:p>
    <w:p w:rsidR="002520E9" w:rsidRPr="00393FA4" w:rsidRDefault="002520E9" w:rsidP="002520E9">
      <w:pPr>
        <w:spacing w:after="0" w:line="276" w:lineRule="auto"/>
        <w:rPr>
          <w:rFonts w:ascii="Arial" w:hAnsi="Arial" w:cs="Arial"/>
          <w:b/>
        </w:rPr>
      </w:pPr>
      <w:r w:rsidRPr="00393FA4">
        <w:rPr>
          <w:rFonts w:ascii="Arial" w:hAnsi="Arial" w:cs="Arial"/>
          <w:b/>
        </w:rPr>
        <w:t xml:space="preserve">Punto n. 3 o.d.g. </w:t>
      </w:r>
    </w:p>
    <w:p w:rsidR="002520E9" w:rsidRPr="00393FA4" w:rsidRDefault="002520E9" w:rsidP="00393FA4">
      <w:pPr>
        <w:spacing w:after="0" w:line="276" w:lineRule="auto"/>
        <w:jc w:val="both"/>
        <w:rPr>
          <w:rFonts w:ascii="Arial" w:hAnsi="Arial" w:cs="Arial"/>
        </w:rPr>
      </w:pPr>
      <w:r w:rsidRPr="00393FA4">
        <w:rPr>
          <w:rFonts w:ascii="Arial" w:hAnsi="Arial" w:cs="Arial"/>
        </w:rPr>
        <w:t>Si procede all’illustrazione dei compiti del rappresentante dei genitori che dovrà operare congiuntamente con i docenti del plesso e gli altri rappres</w:t>
      </w:r>
      <w:r w:rsidR="00A05B53" w:rsidRPr="00393FA4">
        <w:rPr>
          <w:rFonts w:ascii="Arial" w:hAnsi="Arial" w:cs="Arial"/>
        </w:rPr>
        <w:t>entanti di interclasse; inoltre</w:t>
      </w:r>
      <w:r w:rsidRPr="00393FA4">
        <w:rPr>
          <w:rFonts w:ascii="Arial" w:hAnsi="Arial" w:cs="Arial"/>
        </w:rPr>
        <w:t xml:space="preserve">, sarà portavoce di tutti </w:t>
      </w:r>
      <w:proofErr w:type="gramStart"/>
      <w:r w:rsidRPr="00393FA4">
        <w:rPr>
          <w:rFonts w:ascii="Arial" w:hAnsi="Arial" w:cs="Arial"/>
        </w:rPr>
        <w:t>per :</w:t>
      </w:r>
      <w:proofErr w:type="gramEnd"/>
      <w:r w:rsidRPr="00393FA4">
        <w:rPr>
          <w:rFonts w:ascii="Arial" w:hAnsi="Arial" w:cs="Arial"/>
        </w:rPr>
        <w:t xml:space="preserve"> </w:t>
      </w:r>
    </w:p>
    <w:p w:rsidR="002520E9" w:rsidRPr="00393FA4" w:rsidRDefault="002520E9" w:rsidP="00393FA4">
      <w:pPr>
        <w:spacing w:after="0" w:line="276" w:lineRule="auto"/>
        <w:jc w:val="both"/>
        <w:rPr>
          <w:rFonts w:ascii="Arial" w:hAnsi="Arial" w:cs="Arial"/>
        </w:rPr>
      </w:pPr>
      <w:r w:rsidRPr="00393FA4">
        <w:rPr>
          <w:rFonts w:ascii="Arial" w:hAnsi="Arial" w:cs="Arial"/>
        </w:rPr>
        <w:t xml:space="preserve">• fare da tramite tra i genitori che rappresenta e l’Istituzione scolastica; </w:t>
      </w:r>
    </w:p>
    <w:p w:rsidR="002520E9" w:rsidRPr="00393FA4" w:rsidRDefault="002520E9" w:rsidP="00393FA4">
      <w:pPr>
        <w:spacing w:after="0" w:line="276" w:lineRule="auto"/>
        <w:jc w:val="both"/>
        <w:rPr>
          <w:rFonts w:ascii="Arial" w:hAnsi="Arial" w:cs="Arial"/>
        </w:rPr>
      </w:pPr>
      <w:r w:rsidRPr="00393FA4">
        <w:rPr>
          <w:rFonts w:ascii="Arial" w:hAnsi="Arial" w:cs="Arial"/>
        </w:rPr>
        <w:t xml:space="preserve">• tenersi aggiornato sugli aspetti che riguardano in generale la vita della Scuola; </w:t>
      </w:r>
    </w:p>
    <w:p w:rsidR="002520E9" w:rsidRPr="00393FA4" w:rsidRDefault="002520E9" w:rsidP="00393FA4">
      <w:pPr>
        <w:spacing w:after="0" w:line="276" w:lineRule="auto"/>
        <w:jc w:val="both"/>
        <w:rPr>
          <w:rFonts w:ascii="Arial" w:hAnsi="Arial" w:cs="Arial"/>
        </w:rPr>
      </w:pPr>
      <w:r w:rsidRPr="00393FA4">
        <w:rPr>
          <w:rFonts w:ascii="Arial" w:hAnsi="Arial" w:cs="Arial"/>
        </w:rPr>
        <w:t xml:space="preserve">• essere presente alle riunioni del Consiglio in cui è stato eletto; </w:t>
      </w:r>
    </w:p>
    <w:p w:rsidR="002520E9" w:rsidRPr="00393FA4" w:rsidRDefault="00A05B53" w:rsidP="00393FA4">
      <w:pPr>
        <w:spacing w:after="0" w:line="276" w:lineRule="auto"/>
        <w:jc w:val="both"/>
        <w:rPr>
          <w:rFonts w:ascii="Arial" w:hAnsi="Arial" w:cs="Arial"/>
        </w:rPr>
      </w:pPr>
      <w:r w:rsidRPr="00393FA4">
        <w:rPr>
          <w:rFonts w:ascii="Arial" w:hAnsi="Arial" w:cs="Arial"/>
        </w:rPr>
        <w:t>• informare i genitori sulle iniziative che</w:t>
      </w:r>
      <w:r w:rsidR="002520E9" w:rsidRPr="00393FA4">
        <w:rPr>
          <w:rFonts w:ascii="Arial" w:hAnsi="Arial" w:cs="Arial"/>
        </w:rPr>
        <w:t xml:space="preserve"> riguardano </w:t>
      </w:r>
      <w:r w:rsidRPr="00393FA4">
        <w:rPr>
          <w:rFonts w:ascii="Arial" w:hAnsi="Arial" w:cs="Arial"/>
        </w:rPr>
        <w:t>la</w:t>
      </w:r>
      <w:r w:rsidR="002520E9" w:rsidRPr="00393FA4">
        <w:rPr>
          <w:rFonts w:ascii="Arial" w:hAnsi="Arial" w:cs="Arial"/>
        </w:rPr>
        <w:t xml:space="preserve"> vita della Scuola;</w:t>
      </w:r>
    </w:p>
    <w:p w:rsidR="002520E9" w:rsidRPr="00393FA4" w:rsidRDefault="002520E9" w:rsidP="00393FA4">
      <w:pPr>
        <w:spacing w:after="0" w:line="276" w:lineRule="auto"/>
        <w:jc w:val="both"/>
        <w:rPr>
          <w:rFonts w:ascii="Arial" w:hAnsi="Arial" w:cs="Arial"/>
        </w:rPr>
      </w:pPr>
      <w:r w:rsidRPr="00393FA4">
        <w:rPr>
          <w:rFonts w:ascii="Arial" w:hAnsi="Arial" w:cs="Arial"/>
        </w:rPr>
        <w:lastRenderedPageBreak/>
        <w:t xml:space="preserve"> • farsi portavoce, presso gli insegnanti, presso il Dirigente Scolastico, presso il Consiglio di Istituto, delle istanze presentate a lui dagli altri genitori;</w:t>
      </w:r>
    </w:p>
    <w:p w:rsidR="002520E9" w:rsidRPr="00393FA4" w:rsidRDefault="002520E9" w:rsidP="00393FA4">
      <w:pPr>
        <w:spacing w:after="0" w:line="276" w:lineRule="auto"/>
        <w:jc w:val="both"/>
        <w:rPr>
          <w:rFonts w:ascii="Arial" w:hAnsi="Arial" w:cs="Arial"/>
        </w:rPr>
      </w:pPr>
      <w:r w:rsidRPr="00393FA4">
        <w:rPr>
          <w:rFonts w:ascii="Arial" w:hAnsi="Arial" w:cs="Arial"/>
        </w:rPr>
        <w:t xml:space="preserve"> • promuovere iniziative per coinvolgere nella vita scolastica i Genitori che rappresenta; </w:t>
      </w:r>
    </w:p>
    <w:p w:rsidR="002520E9" w:rsidRPr="00393FA4" w:rsidRDefault="002520E9" w:rsidP="00393FA4">
      <w:pPr>
        <w:spacing w:after="0" w:line="276" w:lineRule="auto"/>
        <w:jc w:val="both"/>
        <w:rPr>
          <w:rFonts w:ascii="Arial" w:hAnsi="Arial" w:cs="Arial"/>
        </w:rPr>
      </w:pPr>
      <w:r w:rsidRPr="00393FA4">
        <w:rPr>
          <w:rFonts w:ascii="Arial" w:hAnsi="Arial" w:cs="Arial"/>
        </w:rPr>
        <w:t xml:space="preserve">• conoscere l’offerta formativa della Scuola nella sua globalità; </w:t>
      </w:r>
    </w:p>
    <w:p w:rsidR="002520E9" w:rsidRDefault="002520E9" w:rsidP="00393FA4">
      <w:pPr>
        <w:spacing w:after="0" w:line="276" w:lineRule="auto"/>
        <w:jc w:val="both"/>
        <w:rPr>
          <w:rFonts w:ascii="Arial" w:hAnsi="Arial" w:cs="Arial"/>
        </w:rPr>
      </w:pPr>
      <w:r w:rsidRPr="00393FA4">
        <w:rPr>
          <w:rFonts w:ascii="Arial" w:hAnsi="Arial" w:cs="Arial"/>
        </w:rPr>
        <w:t>• collaborare perché la Scuola porti avanti con serenità il suo compito educativo e formativo.</w:t>
      </w:r>
    </w:p>
    <w:p w:rsidR="00393FA4" w:rsidRPr="00393FA4" w:rsidRDefault="00393FA4" w:rsidP="00393FA4">
      <w:pPr>
        <w:spacing w:after="0" w:line="276" w:lineRule="auto"/>
        <w:jc w:val="both"/>
        <w:rPr>
          <w:rFonts w:ascii="Arial" w:hAnsi="Arial" w:cs="Arial"/>
        </w:rPr>
      </w:pPr>
    </w:p>
    <w:p w:rsidR="002520E9" w:rsidRPr="00393FA4" w:rsidRDefault="002520E9" w:rsidP="002520E9">
      <w:pPr>
        <w:spacing w:after="0" w:line="276" w:lineRule="auto"/>
        <w:rPr>
          <w:rFonts w:ascii="Arial" w:hAnsi="Arial" w:cs="Arial"/>
          <w:b/>
        </w:rPr>
      </w:pPr>
      <w:r w:rsidRPr="00393FA4">
        <w:rPr>
          <w:rFonts w:ascii="Arial" w:hAnsi="Arial" w:cs="Arial"/>
          <w:b/>
        </w:rPr>
        <w:t xml:space="preserve">Punto n. 4 o.d.g. </w:t>
      </w:r>
    </w:p>
    <w:p w:rsidR="002520E9" w:rsidRDefault="002520E9" w:rsidP="00393FA4">
      <w:pPr>
        <w:spacing w:after="0" w:line="276" w:lineRule="auto"/>
        <w:jc w:val="both"/>
        <w:rPr>
          <w:rFonts w:ascii="Arial" w:hAnsi="Arial" w:cs="Arial"/>
        </w:rPr>
      </w:pPr>
      <w:r w:rsidRPr="00393FA4">
        <w:rPr>
          <w:rFonts w:ascii="Arial" w:hAnsi="Arial" w:cs="Arial"/>
        </w:rPr>
        <w:t xml:space="preserve">Le docenti illustrano ai genitori i punti salienti del Patto educativo di corresponsabilità (Disposizioni generali- Bullismo e </w:t>
      </w:r>
      <w:proofErr w:type="spellStart"/>
      <w:r w:rsidRPr="00393FA4">
        <w:rPr>
          <w:rFonts w:ascii="Arial" w:hAnsi="Arial" w:cs="Arial"/>
        </w:rPr>
        <w:t>Cyberbullismo</w:t>
      </w:r>
      <w:proofErr w:type="spellEnd"/>
      <w:r w:rsidRPr="00393FA4">
        <w:rPr>
          <w:rFonts w:ascii="Arial" w:hAnsi="Arial" w:cs="Arial"/>
        </w:rPr>
        <w:t xml:space="preserve">-Disposizioni </w:t>
      </w:r>
      <w:proofErr w:type="spellStart"/>
      <w:r w:rsidRPr="00393FA4">
        <w:rPr>
          <w:rFonts w:ascii="Arial" w:hAnsi="Arial" w:cs="Arial"/>
        </w:rPr>
        <w:t>Covid</w:t>
      </w:r>
      <w:proofErr w:type="spellEnd"/>
      <w:r w:rsidRPr="00393FA4">
        <w:rPr>
          <w:rFonts w:ascii="Arial" w:hAnsi="Arial" w:cs="Arial"/>
        </w:rPr>
        <w:t xml:space="preserve"> - Didattica a distanza), esortandoli ad attenersi alle linee indicative espresse nel documento al fine di salvaguardare il benessere dei bambini e favorire l’acquisizione di obiettivi educativi e didattici condivisi. </w:t>
      </w:r>
    </w:p>
    <w:p w:rsidR="00393FA4" w:rsidRPr="00393FA4" w:rsidRDefault="00393FA4" w:rsidP="00393FA4">
      <w:pPr>
        <w:spacing w:after="0" w:line="276" w:lineRule="auto"/>
        <w:jc w:val="both"/>
        <w:rPr>
          <w:rFonts w:ascii="Arial" w:hAnsi="Arial" w:cs="Arial"/>
        </w:rPr>
      </w:pPr>
    </w:p>
    <w:p w:rsidR="002520E9" w:rsidRPr="00393FA4" w:rsidRDefault="002520E9" w:rsidP="002520E9">
      <w:pPr>
        <w:spacing w:after="0" w:line="276" w:lineRule="auto"/>
        <w:rPr>
          <w:rFonts w:ascii="Arial" w:hAnsi="Arial" w:cs="Arial"/>
          <w:b/>
        </w:rPr>
      </w:pPr>
      <w:r w:rsidRPr="00393FA4">
        <w:rPr>
          <w:rFonts w:ascii="Arial" w:hAnsi="Arial" w:cs="Arial"/>
          <w:b/>
        </w:rPr>
        <w:t xml:space="preserve">Punto n. 5 o.d.g. </w:t>
      </w:r>
    </w:p>
    <w:p w:rsidR="002520E9" w:rsidRDefault="002520E9" w:rsidP="00393FA4">
      <w:pPr>
        <w:spacing w:after="0" w:line="276" w:lineRule="auto"/>
        <w:jc w:val="both"/>
        <w:rPr>
          <w:rFonts w:ascii="Arial" w:hAnsi="Arial" w:cs="Arial"/>
        </w:rPr>
      </w:pPr>
      <w:r w:rsidRPr="00393FA4">
        <w:rPr>
          <w:rFonts w:ascii="Arial" w:hAnsi="Arial" w:cs="Arial"/>
        </w:rPr>
        <w:t xml:space="preserve">Vengono rese note le modalità di espressione del voto. Dato il numero dei presenti, gli elettori votano </w:t>
      </w:r>
      <w:r w:rsidR="00A05B53" w:rsidRPr="00393FA4">
        <w:rPr>
          <w:rFonts w:ascii="Arial" w:hAnsi="Arial" w:cs="Arial"/>
        </w:rPr>
        <w:t xml:space="preserve">in due seggi. </w:t>
      </w:r>
      <w:r w:rsidRPr="00393FA4">
        <w:rPr>
          <w:rFonts w:ascii="Arial" w:hAnsi="Arial" w:cs="Arial"/>
        </w:rPr>
        <w:t xml:space="preserve"> Tra i genitori presenti si nominano un Presidente e due scrutatori, uno dei quali funge da segretario. Alle ore 17:</w:t>
      </w:r>
      <w:r w:rsidR="00A05B53" w:rsidRPr="00393FA4">
        <w:rPr>
          <w:rFonts w:ascii="Arial" w:hAnsi="Arial" w:cs="Arial"/>
        </w:rPr>
        <w:t>00</w:t>
      </w:r>
      <w:r w:rsidRPr="00393FA4">
        <w:rPr>
          <w:rFonts w:ascii="Arial" w:hAnsi="Arial" w:cs="Arial"/>
        </w:rPr>
        <w:t xml:space="preserve"> si insedia il seggio elettorale per l’elezione dei genitori rappresentanti di classe. </w:t>
      </w:r>
    </w:p>
    <w:p w:rsidR="00393FA4" w:rsidRPr="00393FA4" w:rsidRDefault="00393FA4" w:rsidP="00393FA4">
      <w:pPr>
        <w:spacing w:after="0" w:line="276" w:lineRule="auto"/>
        <w:jc w:val="both"/>
        <w:rPr>
          <w:rFonts w:ascii="Arial" w:hAnsi="Arial" w:cs="Arial"/>
        </w:rPr>
      </w:pPr>
    </w:p>
    <w:p w:rsidR="002520E9" w:rsidRPr="00393FA4" w:rsidRDefault="002520E9" w:rsidP="002520E9">
      <w:pPr>
        <w:spacing w:after="0" w:line="276" w:lineRule="auto"/>
        <w:rPr>
          <w:rFonts w:ascii="Arial" w:hAnsi="Arial" w:cs="Arial"/>
          <w:b/>
        </w:rPr>
      </w:pPr>
      <w:r w:rsidRPr="00393FA4">
        <w:rPr>
          <w:rFonts w:ascii="Arial" w:hAnsi="Arial" w:cs="Arial"/>
          <w:b/>
        </w:rPr>
        <w:t xml:space="preserve">Punto n.6 n.7 n.8 n.9 o.d.g. </w:t>
      </w:r>
    </w:p>
    <w:p w:rsidR="00B86ADF" w:rsidRPr="00393FA4" w:rsidRDefault="002520E9" w:rsidP="00393FA4">
      <w:pPr>
        <w:spacing w:after="0" w:line="276" w:lineRule="auto"/>
        <w:jc w:val="both"/>
        <w:rPr>
          <w:rFonts w:ascii="Arial" w:hAnsi="Arial" w:cs="Arial"/>
        </w:rPr>
      </w:pPr>
      <w:r w:rsidRPr="00393FA4">
        <w:rPr>
          <w:rFonts w:ascii="Arial" w:hAnsi="Arial" w:cs="Arial"/>
        </w:rPr>
        <w:t xml:space="preserve">Si procede all’individuazione delle candidature. Si individuano i componenti per la costituzione del seggio elettorale. </w:t>
      </w:r>
      <w:r w:rsidR="00B86ADF" w:rsidRPr="00393FA4">
        <w:rPr>
          <w:rFonts w:ascii="Arial" w:hAnsi="Arial" w:cs="Arial"/>
        </w:rPr>
        <w:t>Dalle ore 17,00 alle 17,30 vengono ammessi al voto i genitori presenti in assemblea, dalle 17,30 alle 18,00 i genitori non presenti all’assemblea ma muniti di Green Pass e i genitori non presenti all’assemblea che non hanno esibito il Green Pass nel seggio all’aperto ubicato nel cortile interno.</w:t>
      </w:r>
    </w:p>
    <w:p w:rsidR="002520E9" w:rsidRPr="00393FA4" w:rsidRDefault="002520E9" w:rsidP="00393FA4">
      <w:pPr>
        <w:spacing w:after="0" w:line="276" w:lineRule="auto"/>
        <w:jc w:val="both"/>
        <w:rPr>
          <w:rFonts w:ascii="Arial" w:hAnsi="Arial" w:cs="Arial"/>
        </w:rPr>
      </w:pPr>
      <w:r w:rsidRPr="00393FA4">
        <w:rPr>
          <w:rFonts w:ascii="Arial" w:hAnsi="Arial" w:cs="Arial"/>
        </w:rPr>
        <w:t xml:space="preserve">Le operazioni di scrutinio </w:t>
      </w:r>
      <w:r w:rsidR="00B86ADF" w:rsidRPr="00393FA4">
        <w:rPr>
          <w:rFonts w:ascii="Arial" w:hAnsi="Arial" w:cs="Arial"/>
        </w:rPr>
        <w:t>e di verbalizzazione avranno inizio dalle ore 18</w:t>
      </w:r>
      <w:r w:rsidRPr="00393FA4">
        <w:rPr>
          <w:rFonts w:ascii="Arial" w:hAnsi="Arial" w:cs="Arial"/>
        </w:rPr>
        <w:t>,00</w:t>
      </w:r>
      <w:r w:rsidR="00B86ADF" w:rsidRPr="00393FA4">
        <w:rPr>
          <w:rFonts w:ascii="Arial" w:hAnsi="Arial" w:cs="Arial"/>
        </w:rPr>
        <w:t xml:space="preserve"> alle ore 19.00</w:t>
      </w:r>
    </w:p>
    <w:p w:rsidR="002520E9" w:rsidRPr="00393FA4" w:rsidRDefault="002520E9" w:rsidP="002520E9">
      <w:pPr>
        <w:spacing w:after="0" w:line="276" w:lineRule="auto"/>
        <w:rPr>
          <w:rFonts w:ascii="Arial" w:hAnsi="Arial" w:cs="Arial"/>
        </w:rPr>
      </w:pPr>
    </w:p>
    <w:p w:rsidR="008707D7" w:rsidRPr="00393FA4" w:rsidRDefault="008707D7" w:rsidP="008707D7">
      <w:pPr>
        <w:spacing w:after="200" w:line="276" w:lineRule="auto"/>
        <w:rPr>
          <w:rFonts w:ascii="Arial" w:eastAsia="Calibri" w:hAnsi="Arial" w:cs="Arial"/>
          <w:b/>
          <w:u w:val="single"/>
        </w:rPr>
      </w:pPr>
      <w:r w:rsidRPr="00393FA4">
        <w:rPr>
          <w:rFonts w:ascii="Arial" w:eastAsia="Calibri" w:hAnsi="Arial" w:cs="Arial"/>
          <w:b/>
          <w:u w:val="single"/>
        </w:rPr>
        <w:t>CONSIGLIO D’ INTERCLASSE A LIVELLO TECNICO</w:t>
      </w:r>
    </w:p>
    <w:p w:rsidR="00CD19DF" w:rsidRPr="00393FA4" w:rsidRDefault="00CD19DF" w:rsidP="00393FA4">
      <w:pPr>
        <w:spacing w:after="0" w:line="240" w:lineRule="auto"/>
        <w:jc w:val="both"/>
        <w:rPr>
          <w:rFonts w:ascii="Arial" w:eastAsia="Calibri" w:hAnsi="Arial" w:cs="Arial"/>
        </w:rPr>
      </w:pPr>
      <w:r w:rsidRPr="00393FA4">
        <w:rPr>
          <w:rFonts w:ascii="Arial" w:hAnsi="Arial" w:cs="Arial"/>
        </w:rPr>
        <w:t>La riunione di Interclasse procede con</w:t>
      </w:r>
      <w:r w:rsidR="006404BB" w:rsidRPr="00393FA4">
        <w:rPr>
          <w:rFonts w:ascii="Arial" w:hAnsi="Arial" w:cs="Arial"/>
        </w:rPr>
        <w:t xml:space="preserve"> la sola componente docente per</w:t>
      </w:r>
      <w:r w:rsidRPr="00393FA4">
        <w:rPr>
          <w:rFonts w:ascii="Arial" w:eastAsia="Calibri" w:hAnsi="Arial" w:cs="Arial"/>
        </w:rPr>
        <w:t xml:space="preserve"> procedere alla discussione del presente ordine del giorno:</w:t>
      </w:r>
    </w:p>
    <w:p w:rsidR="002520E9" w:rsidRPr="00393FA4" w:rsidRDefault="002520E9" w:rsidP="00393FA4">
      <w:pPr>
        <w:pStyle w:val="Paragrafoelenco"/>
        <w:numPr>
          <w:ilvl w:val="0"/>
          <w:numId w:val="4"/>
        </w:numPr>
        <w:spacing w:after="0" w:line="240" w:lineRule="auto"/>
        <w:jc w:val="both"/>
        <w:rPr>
          <w:rFonts w:ascii="Arial" w:hAnsi="Arial" w:cs="Arial"/>
        </w:rPr>
      </w:pPr>
      <w:r w:rsidRPr="00393FA4">
        <w:rPr>
          <w:rFonts w:ascii="Arial" w:hAnsi="Arial" w:cs="Arial"/>
        </w:rPr>
        <w:t xml:space="preserve">Analisi della situazione in ingresso delle classi </w:t>
      </w:r>
    </w:p>
    <w:p w:rsidR="002520E9" w:rsidRPr="00393FA4" w:rsidRDefault="002520E9" w:rsidP="00393FA4">
      <w:pPr>
        <w:pStyle w:val="Paragrafoelenco"/>
        <w:numPr>
          <w:ilvl w:val="0"/>
          <w:numId w:val="4"/>
        </w:numPr>
        <w:spacing w:after="0" w:line="240" w:lineRule="auto"/>
        <w:jc w:val="both"/>
        <w:rPr>
          <w:rFonts w:ascii="Arial" w:hAnsi="Arial" w:cs="Arial"/>
        </w:rPr>
      </w:pPr>
      <w:r w:rsidRPr="00393FA4">
        <w:rPr>
          <w:rFonts w:ascii="Arial" w:hAnsi="Arial" w:cs="Arial"/>
        </w:rPr>
        <w:t xml:space="preserve">Individuazione di obiettivi formativi trasversali, unità di apprendimento condivise, anche ai fini dello sviluppo delle competenze chiave e di cittadinanza e della certificazione delle competenze </w:t>
      </w:r>
    </w:p>
    <w:p w:rsidR="002520E9" w:rsidRPr="00393FA4" w:rsidRDefault="002520E9" w:rsidP="00393FA4">
      <w:pPr>
        <w:pStyle w:val="Paragrafoelenco"/>
        <w:numPr>
          <w:ilvl w:val="0"/>
          <w:numId w:val="4"/>
        </w:numPr>
        <w:spacing w:after="0" w:line="240" w:lineRule="auto"/>
        <w:jc w:val="both"/>
        <w:rPr>
          <w:rFonts w:ascii="Arial" w:hAnsi="Arial" w:cs="Arial"/>
        </w:rPr>
      </w:pPr>
      <w:r w:rsidRPr="00393FA4">
        <w:rPr>
          <w:rFonts w:ascii="Arial" w:hAnsi="Arial" w:cs="Arial"/>
        </w:rPr>
        <w:t xml:space="preserve">Accordi per la stesura del P.E.I. per ogni alunno diversamente abile, P.D.P. per eventuali alunni con certificazione di D.S.A. e B.E.S. e per ogni altra azione di differenziazione, comprese le attività per classi aperte e per gruppi di livello, attività di recupero e potenziamento </w:t>
      </w:r>
    </w:p>
    <w:p w:rsidR="00B86ADF" w:rsidRPr="00393FA4" w:rsidRDefault="002520E9" w:rsidP="00393FA4">
      <w:pPr>
        <w:pStyle w:val="Paragrafoelenco"/>
        <w:numPr>
          <w:ilvl w:val="0"/>
          <w:numId w:val="4"/>
        </w:numPr>
        <w:spacing w:after="0" w:line="240" w:lineRule="auto"/>
        <w:jc w:val="both"/>
        <w:rPr>
          <w:rFonts w:ascii="Arial" w:hAnsi="Arial" w:cs="Arial"/>
        </w:rPr>
      </w:pPr>
      <w:r w:rsidRPr="00393FA4">
        <w:rPr>
          <w:rFonts w:ascii="Arial" w:hAnsi="Arial" w:cs="Arial"/>
        </w:rPr>
        <w:t xml:space="preserve">Progetti POF, PON, partecipazione a concorsi, manifestazioni… </w:t>
      </w:r>
    </w:p>
    <w:p w:rsidR="00B86ADF" w:rsidRPr="00393FA4" w:rsidRDefault="00B86ADF" w:rsidP="00393FA4">
      <w:pPr>
        <w:pStyle w:val="Paragrafoelenco"/>
        <w:spacing w:after="0" w:line="240" w:lineRule="auto"/>
        <w:jc w:val="both"/>
        <w:rPr>
          <w:rFonts w:ascii="Arial" w:hAnsi="Arial" w:cs="Arial"/>
        </w:rPr>
      </w:pPr>
    </w:p>
    <w:p w:rsidR="00CD19DF" w:rsidRDefault="006404BB" w:rsidP="00393FA4">
      <w:pPr>
        <w:pStyle w:val="Paragrafoelenco"/>
        <w:spacing w:after="0" w:line="240" w:lineRule="auto"/>
        <w:jc w:val="both"/>
        <w:rPr>
          <w:rFonts w:ascii="Arial" w:eastAsia="Calibri" w:hAnsi="Arial" w:cs="Arial"/>
        </w:rPr>
      </w:pPr>
      <w:r w:rsidRPr="00393FA4">
        <w:rPr>
          <w:rFonts w:ascii="Arial" w:eastAsia="Calibri" w:hAnsi="Arial" w:cs="Arial"/>
        </w:rPr>
        <w:t>Si procede quindi alla discussione dell’ordine del giorno in</w:t>
      </w:r>
      <w:r w:rsidR="00A63326" w:rsidRPr="00393FA4">
        <w:rPr>
          <w:rFonts w:ascii="Arial" w:eastAsia="Calibri" w:hAnsi="Arial" w:cs="Arial"/>
        </w:rPr>
        <w:t>iziando dal 1°punto o.d.g</w:t>
      </w:r>
      <w:r w:rsidRPr="00393FA4">
        <w:rPr>
          <w:rFonts w:ascii="Arial" w:eastAsia="Calibri" w:hAnsi="Arial" w:cs="Arial"/>
        </w:rPr>
        <w:t>.</w:t>
      </w:r>
      <w:r w:rsidR="00A63326" w:rsidRPr="00393FA4">
        <w:rPr>
          <w:rFonts w:ascii="Arial" w:eastAsia="Calibri" w:hAnsi="Arial" w:cs="Arial"/>
        </w:rPr>
        <w:t>:</w:t>
      </w:r>
    </w:p>
    <w:p w:rsidR="00393FA4" w:rsidRPr="00393FA4" w:rsidRDefault="00393FA4" w:rsidP="00393FA4">
      <w:pPr>
        <w:pStyle w:val="Paragrafoelenco"/>
        <w:spacing w:after="0" w:line="240" w:lineRule="auto"/>
        <w:jc w:val="both"/>
        <w:rPr>
          <w:rFonts w:ascii="Arial" w:hAnsi="Arial" w:cs="Arial"/>
        </w:rPr>
      </w:pPr>
    </w:p>
    <w:p w:rsidR="00CD19DF" w:rsidRPr="00393FA4" w:rsidRDefault="00CD19DF" w:rsidP="00393FA4">
      <w:pPr>
        <w:pStyle w:val="Paragrafoelenco"/>
        <w:numPr>
          <w:ilvl w:val="0"/>
          <w:numId w:val="3"/>
        </w:numPr>
        <w:spacing w:after="0" w:line="240" w:lineRule="auto"/>
        <w:jc w:val="both"/>
        <w:rPr>
          <w:rFonts w:ascii="Arial" w:eastAsia="Calibri" w:hAnsi="Arial" w:cs="Arial"/>
          <w:b/>
        </w:rPr>
      </w:pPr>
      <w:r w:rsidRPr="00393FA4">
        <w:rPr>
          <w:rFonts w:ascii="Arial" w:eastAsia="Calibri" w:hAnsi="Arial" w:cs="Arial"/>
          <w:b/>
        </w:rPr>
        <w:t>Analisi della situazione in ingresso delle classi</w:t>
      </w:r>
    </w:p>
    <w:p w:rsidR="00393FA4" w:rsidRDefault="00B86ADF" w:rsidP="00393FA4">
      <w:pPr>
        <w:spacing w:after="0" w:line="240" w:lineRule="auto"/>
        <w:ind w:left="360"/>
        <w:jc w:val="both"/>
        <w:rPr>
          <w:rFonts w:ascii="Arial" w:eastAsia="Calibri" w:hAnsi="Arial" w:cs="Arial"/>
        </w:rPr>
      </w:pPr>
      <w:r w:rsidRPr="00393FA4">
        <w:rPr>
          <w:rFonts w:ascii="Arial" w:eastAsia="Calibri" w:hAnsi="Arial" w:cs="Arial"/>
        </w:rPr>
        <w:t xml:space="preserve">Le classi terze sez. A e B della scuola primaria </w:t>
      </w:r>
      <w:proofErr w:type="gramStart"/>
      <w:r w:rsidRPr="00393FA4">
        <w:rPr>
          <w:rFonts w:ascii="Arial" w:eastAsia="Calibri" w:hAnsi="Arial" w:cs="Arial"/>
        </w:rPr>
        <w:t xml:space="preserve">“ </w:t>
      </w:r>
      <w:proofErr w:type="spellStart"/>
      <w:r w:rsidRPr="00393FA4">
        <w:rPr>
          <w:rFonts w:ascii="Arial" w:eastAsia="Calibri" w:hAnsi="Arial" w:cs="Arial"/>
        </w:rPr>
        <w:t>G.Toniolo</w:t>
      </w:r>
      <w:proofErr w:type="spellEnd"/>
      <w:proofErr w:type="gramEnd"/>
      <w:r w:rsidRPr="00393FA4">
        <w:rPr>
          <w:rFonts w:ascii="Arial" w:eastAsia="Calibri" w:hAnsi="Arial" w:cs="Arial"/>
        </w:rPr>
        <w:t>” sono composte rispettivamente da 25 e 24 alunni che provengono da un ambiente socio-economico e culturale di medio livello, anche se esistono alcuni casi di nuclei familiari in difficoltà economiche che sembrano riflettersi in qualche misura sui figli.</w:t>
      </w:r>
      <w:r w:rsidR="00393FA4">
        <w:rPr>
          <w:rFonts w:ascii="Arial" w:eastAsia="Calibri" w:hAnsi="Arial" w:cs="Arial"/>
        </w:rPr>
        <w:t xml:space="preserve"> </w:t>
      </w:r>
      <w:r w:rsidRPr="00393FA4">
        <w:rPr>
          <w:rFonts w:ascii="Arial" w:eastAsia="Calibri" w:hAnsi="Arial" w:cs="Arial"/>
        </w:rPr>
        <w:t>Sono bambini ricchi interiormente, che fondano le loro relazioni su sani valori, pertanto si evince una</w:t>
      </w:r>
      <w:r w:rsidR="00393FA4">
        <w:rPr>
          <w:rFonts w:ascii="Arial" w:eastAsia="Calibri" w:hAnsi="Arial" w:cs="Arial"/>
        </w:rPr>
        <w:t xml:space="preserve"> </w:t>
      </w:r>
      <w:r w:rsidRPr="00393FA4">
        <w:rPr>
          <w:rFonts w:ascii="Arial" w:eastAsia="Calibri" w:hAnsi="Arial" w:cs="Arial"/>
        </w:rPr>
        <w:t>buona compattezza del gruppo classe.</w:t>
      </w:r>
      <w:r w:rsidR="00393FA4">
        <w:rPr>
          <w:rFonts w:ascii="Arial" w:eastAsia="Calibri" w:hAnsi="Arial" w:cs="Arial"/>
        </w:rPr>
        <w:t xml:space="preserve"> </w:t>
      </w:r>
      <w:r w:rsidRPr="00393FA4">
        <w:rPr>
          <w:rFonts w:ascii="Arial" w:eastAsia="Calibri" w:hAnsi="Arial" w:cs="Arial"/>
        </w:rPr>
        <w:t xml:space="preserve">La sezione A è composta da n. 25 alunni </w:t>
      </w:r>
      <w:proofErr w:type="gramStart"/>
      <w:r w:rsidRPr="00393FA4">
        <w:rPr>
          <w:rFonts w:ascii="Arial" w:eastAsia="Calibri" w:hAnsi="Arial" w:cs="Arial"/>
        </w:rPr>
        <w:t>( di</w:t>
      </w:r>
      <w:proofErr w:type="gramEnd"/>
      <w:r w:rsidRPr="00393FA4">
        <w:rPr>
          <w:rFonts w:ascii="Arial" w:eastAsia="Calibri" w:hAnsi="Arial" w:cs="Arial"/>
        </w:rPr>
        <w:t xml:space="preserve"> cui 9 femmine, 16 maschi).Si segnala la presenza di alcune specifiche situazioni didattiche:</w:t>
      </w:r>
      <w:r w:rsidR="00393FA4">
        <w:rPr>
          <w:rFonts w:ascii="Arial" w:eastAsia="Calibri" w:hAnsi="Arial" w:cs="Arial"/>
        </w:rPr>
        <w:t xml:space="preserve"> </w:t>
      </w:r>
      <w:r w:rsidRPr="00393FA4">
        <w:rPr>
          <w:rFonts w:ascii="Arial" w:eastAsia="Calibri" w:hAnsi="Arial" w:cs="Arial"/>
        </w:rPr>
        <w:t xml:space="preserve">un alunno che dimostra notevoli difficoltà sia nell’apprendimento della lingua italiana, che nello sviluppo del pensiero logico; non ha acquisito un’autonomia </w:t>
      </w:r>
      <w:r w:rsidRPr="00393FA4">
        <w:rPr>
          <w:rFonts w:ascii="Arial" w:eastAsia="Calibri" w:hAnsi="Arial" w:cs="Arial"/>
        </w:rPr>
        <w:lastRenderedPageBreak/>
        <w:t>operativa e per procedere nel lavoro necessita di supporto e sollecitazione da parte dell’insegnante. Ha tempi di attenzione e di concentrazione minimi.</w:t>
      </w:r>
    </w:p>
    <w:p w:rsidR="00393FA4" w:rsidRDefault="00B86ADF" w:rsidP="00393FA4">
      <w:pPr>
        <w:spacing w:after="0" w:line="240" w:lineRule="auto"/>
        <w:ind w:left="360"/>
        <w:jc w:val="both"/>
        <w:rPr>
          <w:rFonts w:ascii="Arial" w:eastAsia="Calibri" w:hAnsi="Arial" w:cs="Arial"/>
        </w:rPr>
      </w:pPr>
      <w:r w:rsidRPr="00393FA4">
        <w:rPr>
          <w:rFonts w:ascii="Arial" w:eastAsia="Calibri" w:hAnsi="Arial" w:cs="Arial"/>
        </w:rPr>
        <w:t>Pertanto, le insegnanti, di comune accordo, hanno deciso che le ore di compresenza, verranno utilizzate con un approccio individualizzato, per il recupero e il consolidamento delle conoscenze dell’alunno in difficoltà. Per lui è stato redatto il PDP nell’anno scolastico precedente.</w:t>
      </w:r>
    </w:p>
    <w:p w:rsidR="00393FA4" w:rsidRDefault="00B86ADF" w:rsidP="00393FA4">
      <w:pPr>
        <w:spacing w:after="0" w:line="240" w:lineRule="auto"/>
        <w:ind w:left="360"/>
        <w:jc w:val="both"/>
        <w:rPr>
          <w:rFonts w:ascii="Arial" w:eastAsia="Calibri" w:hAnsi="Arial" w:cs="Arial"/>
        </w:rPr>
      </w:pPr>
      <w:r w:rsidRPr="00393FA4">
        <w:rPr>
          <w:rFonts w:ascii="Arial" w:eastAsia="Calibri" w:hAnsi="Arial" w:cs="Arial"/>
        </w:rPr>
        <w:t>Vi è inoltre la presenza di un alunno che da quest’anno scolastico sarà seguito da un insegnante di</w:t>
      </w:r>
      <w:r w:rsidR="00430018" w:rsidRPr="00393FA4">
        <w:rPr>
          <w:rFonts w:ascii="Arial" w:eastAsia="Calibri" w:hAnsi="Arial" w:cs="Arial"/>
        </w:rPr>
        <w:t xml:space="preserve"> </w:t>
      </w:r>
      <w:r w:rsidRPr="00393FA4">
        <w:rPr>
          <w:rFonts w:ascii="Arial" w:eastAsia="Calibri" w:hAnsi="Arial" w:cs="Arial"/>
        </w:rPr>
        <w:t>s</w:t>
      </w:r>
      <w:r w:rsidR="00393FA4">
        <w:rPr>
          <w:rFonts w:ascii="Arial" w:eastAsia="Calibri" w:hAnsi="Arial" w:cs="Arial"/>
        </w:rPr>
        <w:t xml:space="preserve">ostegno per 11 ore settimanali. </w:t>
      </w:r>
      <w:r w:rsidRPr="00393FA4">
        <w:rPr>
          <w:rFonts w:ascii="Arial" w:eastAsia="Calibri" w:hAnsi="Arial" w:cs="Arial"/>
        </w:rPr>
        <w:t>L’allievo necessita di presenza costante, di supporto, di stimoli, di</w:t>
      </w:r>
      <w:r w:rsidR="00430018" w:rsidRPr="00393FA4">
        <w:rPr>
          <w:rFonts w:ascii="Arial" w:eastAsia="Calibri" w:hAnsi="Arial" w:cs="Arial"/>
        </w:rPr>
        <w:t xml:space="preserve"> </w:t>
      </w:r>
      <w:r w:rsidRPr="00393FA4">
        <w:rPr>
          <w:rFonts w:ascii="Arial" w:eastAsia="Calibri" w:hAnsi="Arial" w:cs="Arial"/>
        </w:rPr>
        <w:t>motivazioni da parte dell’insegnante per aiutarlo a raggiungere una minima autonomia operativa,</w:t>
      </w:r>
      <w:r w:rsidR="00430018" w:rsidRPr="00393FA4">
        <w:rPr>
          <w:rFonts w:ascii="Arial" w:eastAsia="Calibri" w:hAnsi="Arial" w:cs="Arial"/>
        </w:rPr>
        <w:t xml:space="preserve"> </w:t>
      </w:r>
      <w:r w:rsidRPr="00393FA4">
        <w:rPr>
          <w:rFonts w:ascii="Arial" w:eastAsia="Calibri" w:hAnsi="Arial" w:cs="Arial"/>
        </w:rPr>
        <w:t>soprattutto in italiano e matematica. Evidenzia inoltre un tono dell’umore variabile, mostra momenti di</w:t>
      </w:r>
      <w:r w:rsidR="00430018" w:rsidRPr="00393FA4">
        <w:rPr>
          <w:rFonts w:ascii="Arial" w:eastAsia="Calibri" w:hAnsi="Arial" w:cs="Arial"/>
        </w:rPr>
        <w:t xml:space="preserve"> </w:t>
      </w:r>
      <w:r w:rsidRPr="00393FA4">
        <w:rPr>
          <w:rFonts w:ascii="Arial" w:eastAsia="Calibri" w:hAnsi="Arial" w:cs="Arial"/>
        </w:rPr>
        <w:t>collaborazione che si alternano a quelli di ritiro emotivo. Le insegnanti inoltre segnalano la presenza di un alunno con difficoltà di linguaggio.</w:t>
      </w:r>
    </w:p>
    <w:p w:rsidR="00430018" w:rsidRPr="00393FA4" w:rsidRDefault="00B86ADF" w:rsidP="00393FA4">
      <w:pPr>
        <w:spacing w:after="0" w:line="240" w:lineRule="auto"/>
        <w:ind w:left="360"/>
        <w:jc w:val="both"/>
        <w:rPr>
          <w:rFonts w:ascii="Arial" w:eastAsia="Calibri" w:hAnsi="Arial" w:cs="Arial"/>
        </w:rPr>
      </w:pPr>
      <w:r w:rsidRPr="00393FA4">
        <w:rPr>
          <w:rFonts w:ascii="Arial" w:eastAsia="Calibri" w:hAnsi="Arial" w:cs="Arial"/>
        </w:rPr>
        <w:t>La sezione B è composta da 24 alunni (11 femmine e 13 maschi). Sono stati inseriti due alunni</w:t>
      </w:r>
      <w:r w:rsidR="00430018" w:rsidRPr="00393FA4">
        <w:rPr>
          <w:rFonts w:ascii="Arial" w:eastAsia="Calibri" w:hAnsi="Arial" w:cs="Arial"/>
        </w:rPr>
        <w:t xml:space="preserve"> </w:t>
      </w:r>
      <w:r w:rsidRPr="00393FA4">
        <w:rPr>
          <w:rFonts w:ascii="Arial" w:eastAsia="Calibri" w:hAnsi="Arial" w:cs="Arial"/>
        </w:rPr>
        <w:t>provenienti da altre scuole. Vi è la presenza di un bambino diversamente abile che usufruisce di 22 ore di sostegno didattico; a conclusione del precedente anno scolastico, le insegnanti hanno rivolto particolare attenzione al processo di apprendimento dell’alunno ed hanno ritenuto positivo il grado di risposta alle varie proposte educative attuate conformemente a quanto previsto nel PEI.</w:t>
      </w:r>
      <w:r w:rsidR="00430018" w:rsidRPr="00393FA4">
        <w:rPr>
          <w:rFonts w:ascii="Arial" w:eastAsia="Calibri" w:hAnsi="Arial" w:cs="Arial"/>
        </w:rPr>
        <w:t xml:space="preserve"> </w:t>
      </w:r>
      <w:r w:rsidRPr="00393FA4">
        <w:rPr>
          <w:rFonts w:ascii="Arial" w:eastAsia="Calibri" w:hAnsi="Arial" w:cs="Arial"/>
        </w:rPr>
        <w:t>Tutti gli alunni si avvalgono dell’IRC.</w:t>
      </w:r>
      <w:r w:rsidR="00430018" w:rsidRPr="00393FA4">
        <w:rPr>
          <w:rFonts w:ascii="Arial" w:eastAsia="Calibri" w:hAnsi="Arial" w:cs="Arial"/>
        </w:rPr>
        <w:t xml:space="preserve"> </w:t>
      </w:r>
    </w:p>
    <w:p w:rsidR="00A175CB" w:rsidRDefault="00B86ADF" w:rsidP="00393FA4">
      <w:pPr>
        <w:spacing w:after="0" w:line="240" w:lineRule="auto"/>
        <w:ind w:left="360"/>
        <w:jc w:val="both"/>
        <w:rPr>
          <w:rFonts w:ascii="Arial" w:eastAsia="Calibri" w:hAnsi="Arial" w:cs="Arial"/>
        </w:rPr>
      </w:pPr>
      <w:r w:rsidRPr="00393FA4">
        <w:rPr>
          <w:rFonts w:ascii="Arial" w:eastAsia="Calibri" w:hAnsi="Arial" w:cs="Arial"/>
        </w:rPr>
        <w:t>Gli alunni costituiscono un gruppo impegnativo sia dal punto di vista comportamentale, sia dal punto di vista didattico.</w:t>
      </w:r>
    </w:p>
    <w:p w:rsidR="00430018" w:rsidRPr="00393FA4" w:rsidRDefault="00B86ADF" w:rsidP="00393FA4">
      <w:pPr>
        <w:spacing w:after="0" w:line="240" w:lineRule="auto"/>
        <w:ind w:left="360"/>
        <w:jc w:val="both"/>
        <w:rPr>
          <w:rFonts w:ascii="Arial" w:eastAsia="Calibri" w:hAnsi="Arial" w:cs="Arial"/>
        </w:rPr>
      </w:pPr>
      <w:r w:rsidRPr="00393FA4">
        <w:rPr>
          <w:rFonts w:ascii="Arial" w:eastAsia="Calibri" w:hAnsi="Arial" w:cs="Arial"/>
        </w:rPr>
        <w:t>Le classi hanno evidenziato fin dall’inizio del percorso scolastico un atteggiamento positivo verso la</w:t>
      </w:r>
      <w:r w:rsidR="00430018" w:rsidRPr="00393FA4">
        <w:rPr>
          <w:rFonts w:ascii="Arial" w:eastAsia="Calibri" w:hAnsi="Arial" w:cs="Arial"/>
        </w:rPr>
        <w:t xml:space="preserve"> </w:t>
      </w:r>
      <w:r w:rsidRPr="00393FA4">
        <w:rPr>
          <w:rFonts w:ascii="Arial" w:eastAsia="Calibri" w:hAnsi="Arial" w:cs="Arial"/>
        </w:rPr>
        <w:t>scuola e le attività che essa propone. Hanno mostrato interesse e buona volontà nell’apprendimento e impegno nell’esecuzione degli elaborati. All’interno del gruppo classe vi è un considerevole numero di alunni che, grazie al lavoro serio e costante, è in grado di rielaborare gli insegnamenti, animando lo</w:t>
      </w:r>
      <w:r w:rsidR="00430018" w:rsidRPr="00393FA4">
        <w:rPr>
          <w:rFonts w:ascii="Arial" w:eastAsia="Calibri" w:hAnsi="Arial" w:cs="Arial"/>
        </w:rPr>
        <w:t xml:space="preserve"> </w:t>
      </w:r>
      <w:r w:rsidRPr="00393FA4">
        <w:rPr>
          <w:rFonts w:ascii="Arial" w:eastAsia="Calibri" w:hAnsi="Arial" w:cs="Arial"/>
        </w:rPr>
        <w:t>svolgimento della lezione con significativi apporti personali. Vi è poi un gruppo di alunni che è</w:t>
      </w:r>
      <w:r w:rsidR="00430018" w:rsidRPr="00393FA4">
        <w:rPr>
          <w:rFonts w:ascii="Arial" w:eastAsia="Calibri" w:hAnsi="Arial" w:cs="Arial"/>
        </w:rPr>
        <w:t xml:space="preserve"> </w:t>
      </w:r>
      <w:r w:rsidRPr="00393FA4">
        <w:rPr>
          <w:rFonts w:ascii="Arial" w:eastAsia="Calibri" w:hAnsi="Arial" w:cs="Arial"/>
        </w:rPr>
        <w:t>interessato alle attività didattiche, si impegna e ha raggiunto risultati apprezzabili, anche se è ancora molto lento nell’esecuzione dei lavori.</w:t>
      </w:r>
    </w:p>
    <w:p w:rsidR="00430018" w:rsidRPr="00393FA4" w:rsidRDefault="00A175CB" w:rsidP="00393FA4">
      <w:pPr>
        <w:spacing w:after="0" w:line="240" w:lineRule="auto"/>
        <w:ind w:left="360"/>
        <w:jc w:val="both"/>
        <w:rPr>
          <w:rFonts w:ascii="Arial" w:eastAsia="Calibri" w:hAnsi="Arial" w:cs="Arial"/>
        </w:rPr>
      </w:pPr>
      <w:r>
        <w:rPr>
          <w:rFonts w:ascii="Arial" w:eastAsia="Calibri" w:hAnsi="Arial" w:cs="Arial"/>
        </w:rPr>
        <w:t>Un piccolo gruppo</w:t>
      </w:r>
      <w:r w:rsidR="00B86ADF" w:rsidRPr="00393FA4">
        <w:rPr>
          <w:rFonts w:ascii="Arial" w:eastAsia="Calibri" w:hAnsi="Arial" w:cs="Arial"/>
        </w:rPr>
        <w:t>, invece, necessita dell’aiuto dell’insegnante per procedere in modo corretto e adeguato alle richieste.</w:t>
      </w:r>
    </w:p>
    <w:p w:rsidR="00430018" w:rsidRPr="00393FA4" w:rsidRDefault="00B86ADF" w:rsidP="00393FA4">
      <w:pPr>
        <w:spacing w:after="0" w:line="240" w:lineRule="auto"/>
        <w:ind w:left="360"/>
        <w:jc w:val="both"/>
        <w:rPr>
          <w:rFonts w:ascii="Arial" w:eastAsia="Calibri" w:hAnsi="Arial" w:cs="Arial"/>
        </w:rPr>
      </w:pPr>
      <w:r w:rsidRPr="00393FA4">
        <w:rPr>
          <w:rFonts w:ascii="Arial" w:eastAsia="Calibri" w:hAnsi="Arial" w:cs="Arial"/>
        </w:rPr>
        <w:t>Infatti per tali alunni, nel mese di settembre dello scorso anno è stato predisposto un piano di</w:t>
      </w:r>
    </w:p>
    <w:p w:rsidR="00430018" w:rsidRPr="00393FA4" w:rsidRDefault="00B86ADF" w:rsidP="00393FA4">
      <w:pPr>
        <w:spacing w:after="0" w:line="240" w:lineRule="auto"/>
        <w:ind w:left="360"/>
        <w:jc w:val="both"/>
        <w:rPr>
          <w:rFonts w:ascii="Arial" w:eastAsia="Calibri" w:hAnsi="Arial" w:cs="Arial"/>
        </w:rPr>
      </w:pPr>
      <w:proofErr w:type="gramStart"/>
      <w:r w:rsidRPr="00393FA4">
        <w:rPr>
          <w:rFonts w:ascii="Arial" w:eastAsia="Calibri" w:hAnsi="Arial" w:cs="Arial"/>
        </w:rPr>
        <w:t>apprendimento</w:t>
      </w:r>
      <w:proofErr w:type="gramEnd"/>
      <w:r w:rsidRPr="00393FA4">
        <w:rPr>
          <w:rFonts w:ascii="Arial" w:eastAsia="Calibri" w:hAnsi="Arial" w:cs="Arial"/>
        </w:rPr>
        <w:t xml:space="preserve"> individualizzato (P.A.I.) dove sono stati indicati, per Italiano e Matematica gli obiettivi di apprendimento da conseguire, ai fini della proficua prosecuzione del processo di apprendimento nella classe successiva, oltre a specifiche strategie per il miglioramento dei livelli di apprendimento.</w:t>
      </w:r>
    </w:p>
    <w:p w:rsidR="00B86ADF" w:rsidRPr="00393FA4" w:rsidRDefault="00B86ADF" w:rsidP="00A175CB">
      <w:pPr>
        <w:spacing w:after="0" w:line="240" w:lineRule="auto"/>
        <w:ind w:left="360"/>
        <w:jc w:val="both"/>
        <w:rPr>
          <w:rFonts w:ascii="Arial" w:eastAsia="Calibri" w:hAnsi="Arial" w:cs="Arial"/>
        </w:rPr>
      </w:pPr>
      <w:r w:rsidRPr="00393FA4">
        <w:rPr>
          <w:rFonts w:ascii="Arial" w:eastAsia="Calibri" w:hAnsi="Arial" w:cs="Arial"/>
        </w:rPr>
        <w:t>Per facilitare l’apprendimento di questi alunni che presentano delle difficoltà sono state previste le</w:t>
      </w:r>
      <w:r w:rsidR="00A175CB">
        <w:rPr>
          <w:rFonts w:ascii="Arial" w:eastAsia="Calibri" w:hAnsi="Arial" w:cs="Arial"/>
        </w:rPr>
        <w:t xml:space="preserve"> </w:t>
      </w:r>
      <w:r w:rsidRPr="00393FA4">
        <w:rPr>
          <w:rFonts w:ascii="Arial" w:eastAsia="Calibri" w:hAnsi="Arial" w:cs="Arial"/>
        </w:rPr>
        <w:t>seguenti strategie:</w:t>
      </w:r>
    </w:p>
    <w:p w:rsidR="00B86ADF" w:rsidRPr="00393FA4" w:rsidRDefault="00B86ADF" w:rsidP="00393FA4">
      <w:pPr>
        <w:pStyle w:val="Paragrafoelenco"/>
        <w:spacing w:after="0" w:line="240" w:lineRule="auto"/>
        <w:jc w:val="both"/>
        <w:rPr>
          <w:rFonts w:ascii="Arial" w:eastAsia="Calibri" w:hAnsi="Arial" w:cs="Arial"/>
        </w:rPr>
      </w:pPr>
      <w:proofErr w:type="gramStart"/>
      <w:r w:rsidRPr="00393FA4">
        <w:rPr>
          <w:rFonts w:ascii="Arial" w:eastAsia="Calibri" w:hAnsi="Arial" w:cs="Arial"/>
        </w:rPr>
        <w:t>o</w:t>
      </w:r>
      <w:proofErr w:type="gramEnd"/>
      <w:r w:rsidRPr="00393FA4">
        <w:rPr>
          <w:rFonts w:ascii="Arial" w:eastAsia="Calibri" w:hAnsi="Arial" w:cs="Arial"/>
        </w:rPr>
        <w:t xml:space="preserve"> Semplificazione dei contenuti</w:t>
      </w:r>
    </w:p>
    <w:p w:rsidR="00B86ADF" w:rsidRPr="00393FA4" w:rsidRDefault="00B86ADF" w:rsidP="00393FA4">
      <w:pPr>
        <w:pStyle w:val="Paragrafoelenco"/>
        <w:spacing w:after="0" w:line="240" w:lineRule="auto"/>
        <w:jc w:val="both"/>
        <w:rPr>
          <w:rFonts w:ascii="Arial" w:eastAsia="Calibri" w:hAnsi="Arial" w:cs="Arial"/>
        </w:rPr>
      </w:pPr>
      <w:proofErr w:type="gramStart"/>
      <w:r w:rsidRPr="00393FA4">
        <w:rPr>
          <w:rFonts w:ascii="Arial" w:eastAsia="Calibri" w:hAnsi="Arial" w:cs="Arial"/>
        </w:rPr>
        <w:t>o</w:t>
      </w:r>
      <w:proofErr w:type="gramEnd"/>
      <w:r w:rsidRPr="00393FA4">
        <w:rPr>
          <w:rFonts w:ascii="Arial" w:eastAsia="Calibri" w:hAnsi="Arial" w:cs="Arial"/>
        </w:rPr>
        <w:t xml:space="preserve"> Reiterazione degli interventi didattici</w:t>
      </w:r>
    </w:p>
    <w:p w:rsidR="00430018" w:rsidRPr="00393FA4" w:rsidRDefault="00430018" w:rsidP="00393FA4">
      <w:pPr>
        <w:pStyle w:val="Paragrafoelenco"/>
        <w:spacing w:after="0" w:line="240" w:lineRule="auto"/>
        <w:jc w:val="both"/>
        <w:rPr>
          <w:rFonts w:ascii="Arial" w:eastAsia="Calibri" w:hAnsi="Arial" w:cs="Arial"/>
        </w:rPr>
      </w:pPr>
      <w:proofErr w:type="gramStart"/>
      <w:r w:rsidRPr="00393FA4">
        <w:rPr>
          <w:rFonts w:ascii="Arial" w:eastAsia="Calibri" w:hAnsi="Arial" w:cs="Arial"/>
        </w:rPr>
        <w:t>o</w:t>
      </w:r>
      <w:proofErr w:type="gramEnd"/>
      <w:r w:rsidRPr="00393FA4">
        <w:rPr>
          <w:rFonts w:ascii="Arial" w:eastAsia="Calibri" w:hAnsi="Arial" w:cs="Arial"/>
        </w:rPr>
        <w:t xml:space="preserve"> Esercizi guidati</w:t>
      </w:r>
    </w:p>
    <w:p w:rsidR="00B86ADF" w:rsidRPr="00393FA4" w:rsidRDefault="00B86ADF" w:rsidP="00393FA4">
      <w:pPr>
        <w:spacing w:after="0" w:line="240" w:lineRule="auto"/>
        <w:jc w:val="both"/>
        <w:rPr>
          <w:rFonts w:ascii="Arial" w:eastAsia="Calibri" w:hAnsi="Arial" w:cs="Arial"/>
        </w:rPr>
      </w:pPr>
      <w:r w:rsidRPr="00393FA4">
        <w:rPr>
          <w:rFonts w:ascii="Arial" w:eastAsia="Calibri" w:hAnsi="Arial" w:cs="Arial"/>
        </w:rPr>
        <w:t>Le attività relative al Piano di Apprendimento Individualizzato integrano ove necessario, il primo periodo didattico (quadrimestre) e comunque proseguiranno, se necessarie, per l’intera durata dell’anno scolastico 2021/2022.</w:t>
      </w:r>
    </w:p>
    <w:p w:rsidR="00A175CB" w:rsidRDefault="00B86ADF" w:rsidP="00393FA4">
      <w:pPr>
        <w:spacing w:after="0" w:line="240" w:lineRule="auto"/>
        <w:jc w:val="both"/>
        <w:rPr>
          <w:rFonts w:ascii="Arial" w:eastAsia="Calibri" w:hAnsi="Arial" w:cs="Arial"/>
        </w:rPr>
      </w:pPr>
      <w:r w:rsidRPr="00393FA4">
        <w:rPr>
          <w:rFonts w:ascii="Arial" w:eastAsia="Calibri" w:hAnsi="Arial" w:cs="Arial"/>
        </w:rPr>
        <w:t>Da un punto socio-affettivo e comportamentale, si riscontrano alcune criticità: tendono a intervenire in</w:t>
      </w:r>
      <w:r w:rsidR="00A175CB">
        <w:rPr>
          <w:rFonts w:ascii="Arial" w:eastAsia="Calibri" w:hAnsi="Arial" w:cs="Arial"/>
        </w:rPr>
        <w:t xml:space="preserve"> </w:t>
      </w:r>
      <w:r w:rsidRPr="00393FA4">
        <w:rPr>
          <w:rFonts w:ascii="Arial" w:eastAsia="Calibri" w:hAnsi="Arial" w:cs="Arial"/>
        </w:rPr>
        <w:t xml:space="preserve">maniera disordinata nelle conversazioni; si evidenziano ritmi di lavoro e tempi di attenzione diversificati, ciò implica da parte delle docenti un maggiore sforzo per fare in modo che essi possano modificare il loro comportamento e diventare più responsabili. </w:t>
      </w:r>
    </w:p>
    <w:p w:rsidR="00B86ADF" w:rsidRPr="00393FA4" w:rsidRDefault="00B86ADF" w:rsidP="00393FA4">
      <w:pPr>
        <w:spacing w:after="0" w:line="240" w:lineRule="auto"/>
        <w:jc w:val="both"/>
        <w:rPr>
          <w:rFonts w:ascii="Arial" w:eastAsia="Calibri" w:hAnsi="Arial" w:cs="Arial"/>
        </w:rPr>
      </w:pPr>
      <w:r w:rsidRPr="00393FA4">
        <w:rPr>
          <w:rFonts w:ascii="Arial" w:eastAsia="Calibri" w:hAnsi="Arial" w:cs="Arial"/>
        </w:rPr>
        <w:t>Tuttavia sono da considerarsi di livello buono la collaborazione con le insegnanti, l’impegno scolastico e domestico, la frequenza e la sensibilità al richiamo verbale. Gli alunni, infatti, sono desiderosi di emergere singolarmente, rispetto al gruppo e cercano costantemente di attirare l’attenzione dell’insegnante.</w:t>
      </w:r>
    </w:p>
    <w:p w:rsidR="00A175CB" w:rsidRDefault="00B86ADF" w:rsidP="00393FA4">
      <w:pPr>
        <w:spacing w:after="0" w:line="240" w:lineRule="auto"/>
        <w:jc w:val="both"/>
        <w:rPr>
          <w:rFonts w:ascii="Arial" w:eastAsia="Calibri" w:hAnsi="Arial" w:cs="Arial"/>
        </w:rPr>
      </w:pPr>
      <w:r w:rsidRPr="00393FA4">
        <w:rPr>
          <w:rFonts w:ascii="Arial" w:eastAsia="Calibri" w:hAnsi="Arial" w:cs="Arial"/>
        </w:rPr>
        <w:t>Nella prima fase dell’anno scolastico in corso si sta lavorando sull’acquisizione da parte dei bambini delle fondamentali regole di convivenza e di rispetto reciproco, sui tempi e modalità di lavoro, in quanto la pandemia dovuta al COVID 19, ci ha costretto ad utilizzare la didattica a distanza.</w:t>
      </w:r>
      <w:r w:rsidR="00430018" w:rsidRPr="00393FA4">
        <w:rPr>
          <w:rFonts w:ascii="Arial" w:eastAsia="Calibri" w:hAnsi="Arial" w:cs="Arial"/>
        </w:rPr>
        <w:t xml:space="preserve"> </w:t>
      </w:r>
      <w:r w:rsidRPr="00393FA4">
        <w:rPr>
          <w:rFonts w:ascii="Arial" w:eastAsia="Calibri" w:hAnsi="Arial" w:cs="Arial"/>
        </w:rPr>
        <w:t xml:space="preserve">Durante il </w:t>
      </w:r>
      <w:proofErr w:type="spellStart"/>
      <w:r w:rsidRPr="00393FA4">
        <w:rPr>
          <w:rFonts w:ascii="Arial" w:eastAsia="Calibri" w:hAnsi="Arial" w:cs="Arial"/>
        </w:rPr>
        <w:t>lockdown</w:t>
      </w:r>
      <w:proofErr w:type="spellEnd"/>
      <w:r w:rsidRPr="00393FA4">
        <w:rPr>
          <w:rFonts w:ascii="Arial" w:eastAsia="Calibri" w:hAnsi="Arial" w:cs="Arial"/>
        </w:rPr>
        <w:t xml:space="preserve"> gli alunni non hanno potuto usufruire del contatto diretto tra docenti e alunni e anche la sociali</w:t>
      </w:r>
      <w:r w:rsidR="00A175CB">
        <w:rPr>
          <w:rFonts w:ascii="Arial" w:eastAsia="Calibri" w:hAnsi="Arial" w:cs="Arial"/>
        </w:rPr>
        <w:t>zzazione tra gli alunni stessi.</w:t>
      </w:r>
    </w:p>
    <w:p w:rsidR="00B86ADF" w:rsidRPr="00393FA4" w:rsidRDefault="00B86ADF" w:rsidP="00393FA4">
      <w:pPr>
        <w:spacing w:after="0" w:line="240" w:lineRule="auto"/>
        <w:jc w:val="both"/>
        <w:rPr>
          <w:rFonts w:ascii="Arial" w:eastAsia="Calibri" w:hAnsi="Arial" w:cs="Arial"/>
        </w:rPr>
      </w:pPr>
      <w:r w:rsidRPr="00393FA4">
        <w:rPr>
          <w:rFonts w:ascii="Arial" w:eastAsia="Calibri" w:hAnsi="Arial" w:cs="Arial"/>
        </w:rPr>
        <w:lastRenderedPageBreak/>
        <w:t>I bambini hanno bisogno di stare con i bambini e le loro insegnanti.</w:t>
      </w:r>
      <w:r w:rsidR="00430018" w:rsidRPr="00393FA4">
        <w:rPr>
          <w:rFonts w:ascii="Arial" w:eastAsia="Calibri" w:hAnsi="Arial" w:cs="Arial"/>
        </w:rPr>
        <w:t xml:space="preserve"> </w:t>
      </w:r>
      <w:r w:rsidRPr="00393FA4">
        <w:rPr>
          <w:rFonts w:ascii="Arial" w:eastAsia="Calibri" w:hAnsi="Arial" w:cs="Arial"/>
        </w:rPr>
        <w:t>Noi docenti, crediamo, in questo avvio di anno scolastico, che la collaborazione con la famiglia, adesso</w:t>
      </w:r>
      <w:r w:rsidR="00430018" w:rsidRPr="00393FA4">
        <w:rPr>
          <w:rFonts w:ascii="Arial" w:eastAsia="Calibri" w:hAnsi="Arial" w:cs="Arial"/>
        </w:rPr>
        <w:t xml:space="preserve"> </w:t>
      </w:r>
      <w:r w:rsidRPr="00393FA4">
        <w:rPr>
          <w:rFonts w:ascii="Arial" w:eastAsia="Calibri" w:hAnsi="Arial" w:cs="Arial"/>
        </w:rPr>
        <w:t>più che mai sia necessaria per un migliore funzionamento didattico e di crescita</w:t>
      </w:r>
    </w:p>
    <w:p w:rsidR="00B86ADF" w:rsidRPr="00393FA4" w:rsidRDefault="00B86ADF" w:rsidP="00393FA4">
      <w:pPr>
        <w:spacing w:after="0" w:line="240" w:lineRule="auto"/>
        <w:jc w:val="both"/>
        <w:rPr>
          <w:rFonts w:ascii="Arial" w:eastAsia="Calibri" w:hAnsi="Arial" w:cs="Arial"/>
        </w:rPr>
      </w:pPr>
      <w:r w:rsidRPr="00393FA4">
        <w:rPr>
          <w:rFonts w:ascii="Arial" w:eastAsia="Calibri" w:hAnsi="Arial" w:cs="Arial"/>
        </w:rPr>
        <w:t>Per quanto riguarda le dinamiche relazionali, il gruppo classe dimostra</w:t>
      </w:r>
      <w:r w:rsidR="00430018" w:rsidRPr="00393FA4">
        <w:rPr>
          <w:rFonts w:ascii="Arial" w:eastAsia="Calibri" w:hAnsi="Arial" w:cs="Arial"/>
        </w:rPr>
        <w:t xml:space="preserve"> un buon atteggiamento verso la </w:t>
      </w:r>
      <w:r w:rsidRPr="00393FA4">
        <w:rPr>
          <w:rFonts w:ascii="Arial" w:eastAsia="Calibri" w:hAnsi="Arial" w:cs="Arial"/>
        </w:rPr>
        <w:t>nuova realtà scolastica ed una buona facilità ad instaurare relazioni sia con gli altri bambini che con le</w:t>
      </w:r>
      <w:r w:rsidR="00430018" w:rsidRPr="00393FA4">
        <w:rPr>
          <w:rFonts w:ascii="Arial" w:eastAsia="Calibri" w:hAnsi="Arial" w:cs="Arial"/>
        </w:rPr>
        <w:t xml:space="preserve"> </w:t>
      </w:r>
      <w:r w:rsidRPr="00393FA4">
        <w:rPr>
          <w:rFonts w:ascii="Arial" w:eastAsia="Calibri" w:hAnsi="Arial" w:cs="Arial"/>
        </w:rPr>
        <w:t>insegnanti.</w:t>
      </w:r>
    </w:p>
    <w:p w:rsidR="00B86ADF" w:rsidRPr="00393FA4" w:rsidRDefault="00B86ADF" w:rsidP="00393FA4">
      <w:pPr>
        <w:spacing w:after="0" w:line="240" w:lineRule="auto"/>
        <w:jc w:val="both"/>
        <w:rPr>
          <w:rFonts w:ascii="Arial" w:eastAsia="Calibri" w:hAnsi="Arial" w:cs="Arial"/>
        </w:rPr>
      </w:pPr>
      <w:r w:rsidRPr="00393FA4">
        <w:rPr>
          <w:rFonts w:ascii="Arial" w:eastAsia="Calibri" w:hAnsi="Arial" w:cs="Arial"/>
        </w:rPr>
        <w:t>L’atmosfera nella classe è nel complesso positiva e stimolante, con la presenza di vari alunni che</w:t>
      </w:r>
      <w:r w:rsidR="00430018" w:rsidRPr="00393FA4">
        <w:rPr>
          <w:rFonts w:ascii="Arial" w:eastAsia="Calibri" w:hAnsi="Arial" w:cs="Arial"/>
        </w:rPr>
        <w:t xml:space="preserve"> </w:t>
      </w:r>
      <w:r w:rsidRPr="00393FA4">
        <w:rPr>
          <w:rFonts w:ascii="Arial" w:eastAsia="Calibri" w:hAnsi="Arial" w:cs="Arial"/>
        </w:rPr>
        <w:t>manifestano vivacità culturale e interesse verso l’apprendimento.</w:t>
      </w:r>
    </w:p>
    <w:p w:rsidR="00B86ADF" w:rsidRPr="00393FA4" w:rsidRDefault="00B86ADF" w:rsidP="00393FA4">
      <w:pPr>
        <w:spacing w:after="0" w:line="240" w:lineRule="auto"/>
        <w:jc w:val="both"/>
        <w:rPr>
          <w:rFonts w:ascii="Arial" w:eastAsia="Calibri" w:hAnsi="Arial" w:cs="Arial"/>
        </w:rPr>
      </w:pPr>
      <w:r w:rsidRPr="00393FA4">
        <w:rPr>
          <w:rFonts w:ascii="Arial" w:eastAsia="Calibri" w:hAnsi="Arial" w:cs="Arial"/>
        </w:rPr>
        <w:t>Preliminare al vero e proprio lavoro scolastico ogni mattina è il recupero d</w:t>
      </w:r>
      <w:r w:rsidR="00430018" w:rsidRPr="00393FA4">
        <w:rPr>
          <w:rFonts w:ascii="Arial" w:eastAsia="Calibri" w:hAnsi="Arial" w:cs="Arial"/>
        </w:rPr>
        <w:t xml:space="preserve">i una condizione di armonia nel </w:t>
      </w:r>
      <w:r w:rsidRPr="00393FA4">
        <w:rPr>
          <w:rFonts w:ascii="Arial" w:eastAsia="Calibri" w:hAnsi="Arial" w:cs="Arial"/>
        </w:rPr>
        <w:t>gruppo-classe che aumenti il tempo di attenzione e la motivazione di tutti, a partire della quale cercare di</w:t>
      </w:r>
      <w:r w:rsidR="00430018" w:rsidRPr="00393FA4">
        <w:rPr>
          <w:rFonts w:ascii="Arial" w:eastAsia="Calibri" w:hAnsi="Arial" w:cs="Arial"/>
        </w:rPr>
        <w:t xml:space="preserve"> </w:t>
      </w:r>
      <w:r w:rsidRPr="00393FA4">
        <w:rPr>
          <w:rFonts w:ascii="Arial" w:eastAsia="Calibri" w:hAnsi="Arial" w:cs="Arial"/>
        </w:rPr>
        <w:t xml:space="preserve">promuovere in modo stimolante e ludico la scoperta delle conoscenze e dei </w:t>
      </w:r>
      <w:proofErr w:type="spellStart"/>
      <w:r w:rsidRPr="00393FA4">
        <w:rPr>
          <w:rFonts w:ascii="Arial" w:eastAsia="Calibri" w:hAnsi="Arial" w:cs="Arial"/>
        </w:rPr>
        <w:t>saperi</w:t>
      </w:r>
      <w:proofErr w:type="spellEnd"/>
      <w:r w:rsidRPr="00393FA4">
        <w:rPr>
          <w:rFonts w:ascii="Arial" w:eastAsia="Calibri" w:hAnsi="Arial" w:cs="Arial"/>
        </w:rPr>
        <w:t>.</w:t>
      </w:r>
      <w:r w:rsidR="00430018" w:rsidRPr="00393FA4">
        <w:rPr>
          <w:rFonts w:ascii="Arial" w:eastAsia="Calibri" w:hAnsi="Arial" w:cs="Arial"/>
        </w:rPr>
        <w:t xml:space="preserve"> </w:t>
      </w:r>
      <w:r w:rsidRPr="00393FA4">
        <w:rPr>
          <w:rFonts w:ascii="Arial" w:eastAsia="Calibri" w:hAnsi="Arial" w:cs="Arial"/>
        </w:rPr>
        <w:t>Dalle osservazioni quotidiane emerge che la maggior parte dei bambini si dimostra curioso, attento,</w:t>
      </w:r>
      <w:r w:rsidR="00430018" w:rsidRPr="00393FA4">
        <w:rPr>
          <w:rFonts w:ascii="Arial" w:eastAsia="Calibri" w:hAnsi="Arial" w:cs="Arial"/>
        </w:rPr>
        <w:t xml:space="preserve"> </w:t>
      </w:r>
      <w:r w:rsidRPr="00393FA4">
        <w:rPr>
          <w:rFonts w:ascii="Arial" w:eastAsia="Calibri" w:hAnsi="Arial" w:cs="Arial"/>
        </w:rPr>
        <w:t>collaborativo e acquisisce in modo sicuro e con padronanza quanto viene proposto dalle insegnanti.</w:t>
      </w:r>
    </w:p>
    <w:p w:rsidR="00B86ADF" w:rsidRPr="00393FA4" w:rsidRDefault="00B86ADF" w:rsidP="00393FA4">
      <w:pPr>
        <w:spacing w:after="0" w:line="240" w:lineRule="auto"/>
        <w:jc w:val="both"/>
        <w:rPr>
          <w:rFonts w:ascii="Arial" w:eastAsia="Calibri" w:hAnsi="Arial" w:cs="Arial"/>
        </w:rPr>
      </w:pPr>
      <w:r w:rsidRPr="00393FA4">
        <w:rPr>
          <w:rFonts w:ascii="Arial" w:eastAsia="Calibri" w:hAnsi="Arial" w:cs="Arial"/>
        </w:rPr>
        <w:t>Analizzando l’aspetto didattico, le classi si attestano su un livello medio, con alcuni elementi dotati di</w:t>
      </w:r>
      <w:r w:rsidR="00A175CB">
        <w:rPr>
          <w:rFonts w:ascii="Arial" w:eastAsia="Calibri" w:hAnsi="Arial" w:cs="Arial"/>
        </w:rPr>
        <w:t xml:space="preserve"> </w:t>
      </w:r>
      <w:r w:rsidRPr="00393FA4">
        <w:rPr>
          <w:rFonts w:ascii="Arial" w:eastAsia="Calibri" w:hAnsi="Arial" w:cs="Arial"/>
        </w:rPr>
        <w:t>buone potenzialità ma, trattandosi di una terza classe, si ritiene opportu</w:t>
      </w:r>
      <w:r w:rsidR="00430018" w:rsidRPr="00393FA4">
        <w:rPr>
          <w:rFonts w:ascii="Arial" w:eastAsia="Calibri" w:hAnsi="Arial" w:cs="Arial"/>
        </w:rPr>
        <w:t xml:space="preserve">no continuare nell’osservazione </w:t>
      </w:r>
      <w:r w:rsidRPr="00393FA4">
        <w:rPr>
          <w:rFonts w:ascii="Arial" w:eastAsia="Calibri" w:hAnsi="Arial" w:cs="Arial"/>
        </w:rPr>
        <w:t>didattico-disciplinare. Dopo la somministrazione delle prove d’ingresso, l’osservazione sistematica e le</w:t>
      </w:r>
      <w:r w:rsidR="00430018" w:rsidRPr="00393FA4">
        <w:rPr>
          <w:rFonts w:ascii="Arial" w:eastAsia="Calibri" w:hAnsi="Arial" w:cs="Arial"/>
        </w:rPr>
        <w:t xml:space="preserve"> </w:t>
      </w:r>
      <w:r w:rsidRPr="00393FA4">
        <w:rPr>
          <w:rFonts w:ascii="Arial" w:eastAsia="Calibri" w:hAnsi="Arial" w:cs="Arial"/>
        </w:rPr>
        <w:t>prime verifiche, i docenti hanno evidenziato la presenza di valutazioni complessivamente essenziali.</w:t>
      </w:r>
    </w:p>
    <w:p w:rsidR="00B86ADF" w:rsidRPr="00393FA4" w:rsidRDefault="00B86ADF" w:rsidP="00393FA4">
      <w:pPr>
        <w:spacing w:after="0" w:line="240" w:lineRule="auto"/>
        <w:jc w:val="both"/>
        <w:rPr>
          <w:rFonts w:ascii="Arial" w:eastAsia="Calibri" w:hAnsi="Arial" w:cs="Arial"/>
        </w:rPr>
      </w:pPr>
      <w:r w:rsidRPr="00393FA4">
        <w:rPr>
          <w:rFonts w:ascii="Arial" w:eastAsia="Calibri" w:hAnsi="Arial" w:cs="Arial"/>
        </w:rPr>
        <w:t>Va sottolineato, comunque, che alcuni discenti rivelano ancora carenze di base più o meno gravi che</w:t>
      </w:r>
      <w:r w:rsidR="00A175CB">
        <w:rPr>
          <w:rFonts w:ascii="Arial" w:eastAsia="Calibri" w:hAnsi="Arial" w:cs="Arial"/>
        </w:rPr>
        <w:t xml:space="preserve"> </w:t>
      </w:r>
      <w:r w:rsidRPr="00393FA4">
        <w:rPr>
          <w:rFonts w:ascii="Arial" w:eastAsia="Calibri" w:hAnsi="Arial" w:cs="Arial"/>
        </w:rPr>
        <w:t>andranno tempestivamente sanate per consentire un più armonioso sviluppo cognitivo dell’intera classe.</w:t>
      </w:r>
    </w:p>
    <w:p w:rsidR="00B86ADF" w:rsidRPr="00393FA4" w:rsidRDefault="00B86ADF" w:rsidP="00393FA4">
      <w:pPr>
        <w:spacing w:after="0" w:line="240" w:lineRule="auto"/>
        <w:jc w:val="both"/>
        <w:rPr>
          <w:rFonts w:ascii="Arial" w:eastAsia="Calibri" w:hAnsi="Arial" w:cs="Arial"/>
        </w:rPr>
      </w:pPr>
      <w:r w:rsidRPr="00393FA4">
        <w:rPr>
          <w:rFonts w:ascii="Arial" w:eastAsia="Calibri" w:hAnsi="Arial" w:cs="Arial"/>
        </w:rPr>
        <w:t>Si intende, quindi, rendere sempre più significativa l’azione didattica adott</w:t>
      </w:r>
      <w:r w:rsidR="00430018" w:rsidRPr="00393FA4">
        <w:rPr>
          <w:rFonts w:ascii="Arial" w:eastAsia="Calibri" w:hAnsi="Arial" w:cs="Arial"/>
        </w:rPr>
        <w:t xml:space="preserve">ando strategie individualizzate </w:t>
      </w:r>
      <w:r w:rsidRPr="00393FA4">
        <w:rPr>
          <w:rFonts w:ascii="Arial" w:eastAsia="Calibri" w:hAnsi="Arial" w:cs="Arial"/>
        </w:rPr>
        <w:t>e attente ai bisogni e agli stili cognitivi di ciascun allievo.</w:t>
      </w:r>
    </w:p>
    <w:p w:rsidR="00B86ADF" w:rsidRPr="00393FA4" w:rsidRDefault="00B86ADF" w:rsidP="00393FA4">
      <w:pPr>
        <w:spacing w:after="0" w:line="240" w:lineRule="auto"/>
        <w:jc w:val="both"/>
        <w:rPr>
          <w:rFonts w:ascii="Arial" w:eastAsia="Calibri" w:hAnsi="Arial" w:cs="Arial"/>
        </w:rPr>
      </w:pPr>
      <w:r w:rsidRPr="00393FA4">
        <w:rPr>
          <w:rFonts w:ascii="Arial" w:eastAsia="Calibri" w:hAnsi="Arial" w:cs="Arial"/>
        </w:rPr>
        <w:t>Tuttavia, si continuerà con l’osservazione sistematica per garantire percorsi differenziati e adeguati ai</w:t>
      </w:r>
      <w:r w:rsidR="00430018" w:rsidRPr="00393FA4">
        <w:rPr>
          <w:rFonts w:ascii="Arial" w:eastAsia="Calibri" w:hAnsi="Arial" w:cs="Arial"/>
        </w:rPr>
        <w:t xml:space="preserve"> </w:t>
      </w:r>
      <w:r w:rsidRPr="00393FA4">
        <w:rPr>
          <w:rFonts w:ascii="Arial" w:eastAsia="Calibri" w:hAnsi="Arial" w:cs="Arial"/>
        </w:rPr>
        <w:t>livelli di apprendimento di ciascun alunno per della letto-scrittura e per le conoscenze logico</w:t>
      </w:r>
    </w:p>
    <w:p w:rsidR="00B86ADF" w:rsidRPr="00393FA4" w:rsidRDefault="00B86ADF" w:rsidP="00393FA4">
      <w:pPr>
        <w:spacing w:after="0" w:line="240" w:lineRule="auto"/>
        <w:jc w:val="both"/>
        <w:rPr>
          <w:rFonts w:ascii="Arial" w:eastAsia="Calibri" w:hAnsi="Arial" w:cs="Arial"/>
        </w:rPr>
      </w:pPr>
      <w:proofErr w:type="gramStart"/>
      <w:r w:rsidRPr="00393FA4">
        <w:rPr>
          <w:rFonts w:ascii="Arial" w:eastAsia="Calibri" w:hAnsi="Arial" w:cs="Arial"/>
        </w:rPr>
        <w:t>matematiche</w:t>
      </w:r>
      <w:proofErr w:type="gramEnd"/>
      <w:r w:rsidRPr="00393FA4">
        <w:rPr>
          <w:rFonts w:ascii="Arial" w:eastAsia="Calibri" w:hAnsi="Arial" w:cs="Arial"/>
        </w:rPr>
        <w:t>.</w:t>
      </w:r>
    </w:p>
    <w:p w:rsidR="00430018" w:rsidRPr="00393FA4" w:rsidRDefault="00430018" w:rsidP="00393FA4">
      <w:pPr>
        <w:spacing w:after="0" w:line="240" w:lineRule="auto"/>
        <w:jc w:val="both"/>
        <w:rPr>
          <w:rFonts w:ascii="Arial" w:eastAsia="Calibri" w:hAnsi="Arial" w:cs="Arial"/>
          <w:b/>
        </w:rPr>
      </w:pPr>
    </w:p>
    <w:p w:rsidR="002522C3" w:rsidRPr="00393FA4" w:rsidRDefault="00BD7530" w:rsidP="00393FA4">
      <w:pPr>
        <w:spacing w:after="0" w:line="240" w:lineRule="auto"/>
        <w:jc w:val="both"/>
        <w:rPr>
          <w:rFonts w:ascii="Arial" w:eastAsia="Calibri" w:hAnsi="Arial" w:cs="Arial"/>
          <w:b/>
        </w:rPr>
      </w:pPr>
      <w:r w:rsidRPr="00393FA4">
        <w:rPr>
          <w:rFonts w:ascii="Arial" w:eastAsia="Calibri" w:hAnsi="Arial" w:cs="Arial"/>
          <w:b/>
        </w:rPr>
        <w:t>2.</w:t>
      </w:r>
      <w:r w:rsidR="00826FDD" w:rsidRPr="00393FA4">
        <w:rPr>
          <w:rFonts w:ascii="Arial" w:eastAsia="Calibri" w:hAnsi="Arial" w:cs="Arial"/>
        </w:rPr>
        <w:t xml:space="preserve"> </w:t>
      </w:r>
      <w:r w:rsidRPr="00393FA4">
        <w:rPr>
          <w:rFonts w:ascii="Arial" w:eastAsia="Calibri" w:hAnsi="Arial" w:cs="Arial"/>
          <w:b/>
        </w:rPr>
        <w:t>Individuazione di obiettivi formativi trasversali, unità di apprendimento condivise, anche ai fini dello sviluppo delle competenze chiave e di cittadinanza e della certificazione delle competenze</w:t>
      </w:r>
    </w:p>
    <w:p w:rsidR="002522C3" w:rsidRDefault="00387711" w:rsidP="00393FA4">
      <w:pPr>
        <w:spacing w:after="0" w:line="240" w:lineRule="auto"/>
        <w:jc w:val="both"/>
        <w:rPr>
          <w:rFonts w:ascii="Arial" w:eastAsia="Calibri" w:hAnsi="Arial" w:cs="Arial"/>
        </w:rPr>
      </w:pPr>
      <w:r w:rsidRPr="00393FA4">
        <w:rPr>
          <w:rFonts w:ascii="Arial" w:hAnsi="Arial" w:cs="Arial"/>
        </w:rPr>
        <w:t xml:space="preserve">Il Piano Annuale delle attività sarà costituito da quattro </w:t>
      </w:r>
      <w:proofErr w:type="spellStart"/>
      <w:r w:rsidRPr="00393FA4">
        <w:rPr>
          <w:rFonts w:ascii="Arial" w:hAnsi="Arial" w:cs="Arial"/>
        </w:rPr>
        <w:t>Uda</w:t>
      </w:r>
      <w:proofErr w:type="spellEnd"/>
      <w:r w:rsidRPr="00393FA4">
        <w:rPr>
          <w:rFonts w:ascii="Arial" w:hAnsi="Arial" w:cs="Arial"/>
        </w:rPr>
        <w:t xml:space="preserve"> bimestrali disciplinari e dall'</w:t>
      </w:r>
      <w:proofErr w:type="spellStart"/>
      <w:r w:rsidRPr="00393FA4">
        <w:rPr>
          <w:rFonts w:ascii="Arial" w:hAnsi="Arial" w:cs="Arial"/>
        </w:rPr>
        <w:t>Uda</w:t>
      </w:r>
      <w:proofErr w:type="spellEnd"/>
      <w:r w:rsidRPr="00393FA4">
        <w:rPr>
          <w:rFonts w:ascii="Arial" w:hAnsi="Arial" w:cs="Arial"/>
        </w:rPr>
        <w:t xml:space="preserve"> di Ed. </w:t>
      </w:r>
      <w:proofErr w:type="gramStart"/>
      <w:r w:rsidRPr="00393FA4">
        <w:rPr>
          <w:rFonts w:ascii="Arial" w:hAnsi="Arial" w:cs="Arial"/>
        </w:rPr>
        <w:t>civica</w:t>
      </w:r>
      <w:proofErr w:type="gramEnd"/>
      <w:r w:rsidRPr="00393FA4">
        <w:rPr>
          <w:rFonts w:ascii="Arial" w:hAnsi="Arial" w:cs="Arial"/>
        </w:rPr>
        <w:t xml:space="preserve">. </w:t>
      </w:r>
      <w:r w:rsidR="002522C3" w:rsidRPr="00393FA4">
        <w:rPr>
          <w:rFonts w:ascii="Arial" w:eastAsia="Calibri" w:hAnsi="Arial" w:cs="Arial"/>
        </w:rPr>
        <w:t xml:space="preserve">Inoltre nelle classi saranno previste attività di Potenziamento che, privilegiando la didattica a piccoli gruppi o a classi aperte, punteranno a recuperare e/ o rinforzare le abilità di apprendimento degli alunni. </w:t>
      </w:r>
    </w:p>
    <w:p w:rsidR="00A175CB" w:rsidRPr="00393FA4" w:rsidRDefault="00A175CB" w:rsidP="00393FA4">
      <w:pPr>
        <w:spacing w:after="0" w:line="240" w:lineRule="auto"/>
        <w:jc w:val="both"/>
        <w:rPr>
          <w:rFonts w:ascii="Arial" w:eastAsia="Calibri" w:hAnsi="Arial" w:cs="Arial"/>
        </w:rPr>
      </w:pPr>
    </w:p>
    <w:p w:rsidR="00CD4516" w:rsidRPr="00393FA4" w:rsidRDefault="00CD4516" w:rsidP="00393FA4">
      <w:pPr>
        <w:spacing w:after="0" w:line="240" w:lineRule="auto"/>
        <w:jc w:val="both"/>
        <w:rPr>
          <w:rFonts w:ascii="Arial" w:eastAsia="Calibri" w:hAnsi="Arial" w:cs="Arial"/>
          <w:b/>
          <w:color w:val="000000" w:themeColor="text1"/>
        </w:rPr>
      </w:pPr>
      <w:r w:rsidRPr="00393FA4">
        <w:rPr>
          <w:rFonts w:ascii="Arial" w:eastAsia="Calibri" w:hAnsi="Arial" w:cs="Arial"/>
          <w:b/>
          <w:color w:val="000000" w:themeColor="text1"/>
        </w:rPr>
        <w:t>Punto 3</w:t>
      </w:r>
    </w:p>
    <w:p w:rsidR="00387711" w:rsidRPr="00393FA4" w:rsidRDefault="00387711" w:rsidP="00393FA4">
      <w:pPr>
        <w:spacing w:after="0" w:line="240" w:lineRule="auto"/>
        <w:jc w:val="both"/>
        <w:rPr>
          <w:rFonts w:ascii="Arial" w:hAnsi="Arial" w:cs="Arial"/>
        </w:rPr>
      </w:pPr>
      <w:r w:rsidRPr="00393FA4">
        <w:rPr>
          <w:rFonts w:ascii="Arial" w:hAnsi="Arial" w:cs="Arial"/>
        </w:rPr>
        <w:t xml:space="preserve">Nella classe </w:t>
      </w:r>
      <w:r w:rsidR="00430018" w:rsidRPr="00393FA4">
        <w:rPr>
          <w:rFonts w:ascii="Arial" w:hAnsi="Arial" w:cs="Arial"/>
        </w:rPr>
        <w:t>3</w:t>
      </w:r>
      <w:r w:rsidRPr="00393FA4">
        <w:rPr>
          <w:rFonts w:ascii="Arial" w:hAnsi="Arial" w:cs="Arial"/>
        </w:rPr>
        <w:t xml:space="preserve">^A sono presenti </w:t>
      </w:r>
      <w:r w:rsidR="00430018" w:rsidRPr="00393FA4">
        <w:rPr>
          <w:rFonts w:ascii="Arial" w:hAnsi="Arial" w:cs="Arial"/>
        </w:rPr>
        <w:t>un</w:t>
      </w:r>
      <w:r w:rsidRPr="00393FA4">
        <w:rPr>
          <w:rFonts w:ascii="Arial" w:hAnsi="Arial" w:cs="Arial"/>
        </w:rPr>
        <w:t xml:space="preserve"> alunn</w:t>
      </w:r>
      <w:r w:rsidR="00430018" w:rsidRPr="00393FA4">
        <w:rPr>
          <w:rFonts w:ascii="Arial" w:hAnsi="Arial" w:cs="Arial"/>
        </w:rPr>
        <w:t>o</w:t>
      </w:r>
      <w:r w:rsidRPr="00393FA4">
        <w:rPr>
          <w:rFonts w:ascii="Arial" w:hAnsi="Arial" w:cs="Arial"/>
        </w:rPr>
        <w:t xml:space="preserve"> </w:t>
      </w:r>
      <w:r w:rsidR="00430018" w:rsidRPr="00393FA4">
        <w:rPr>
          <w:rFonts w:ascii="Arial" w:hAnsi="Arial" w:cs="Arial"/>
        </w:rPr>
        <w:t>BES</w:t>
      </w:r>
      <w:r w:rsidRPr="00393FA4">
        <w:rPr>
          <w:rFonts w:ascii="Arial" w:hAnsi="Arial" w:cs="Arial"/>
        </w:rPr>
        <w:t>, per i</w:t>
      </w:r>
      <w:r w:rsidR="00430018" w:rsidRPr="00393FA4">
        <w:rPr>
          <w:rFonts w:ascii="Arial" w:hAnsi="Arial" w:cs="Arial"/>
        </w:rPr>
        <w:t>l quale</w:t>
      </w:r>
      <w:r w:rsidRPr="00393FA4">
        <w:rPr>
          <w:rFonts w:ascii="Arial" w:hAnsi="Arial" w:cs="Arial"/>
        </w:rPr>
        <w:t xml:space="preserve"> è in corso la redazione del PDP. Le docenti effettueranno azioni di recupero, indirizzate </w:t>
      </w:r>
      <w:r w:rsidR="00430018" w:rsidRPr="00393FA4">
        <w:rPr>
          <w:rFonts w:ascii="Arial" w:hAnsi="Arial" w:cs="Arial"/>
        </w:rPr>
        <w:t>all’alunno</w:t>
      </w:r>
      <w:r w:rsidRPr="00393FA4">
        <w:rPr>
          <w:rFonts w:ascii="Arial" w:hAnsi="Arial" w:cs="Arial"/>
        </w:rPr>
        <w:t xml:space="preserve"> che presenta difficoltà di apprendimento, a</w:t>
      </w:r>
      <w:r w:rsidR="00430018" w:rsidRPr="00393FA4">
        <w:rPr>
          <w:rFonts w:ascii="Arial" w:hAnsi="Arial" w:cs="Arial"/>
        </w:rPr>
        <w:t>l quale</w:t>
      </w:r>
      <w:r w:rsidRPr="00393FA4">
        <w:rPr>
          <w:rFonts w:ascii="Arial" w:hAnsi="Arial" w:cs="Arial"/>
        </w:rPr>
        <w:t xml:space="preserve"> sar</w:t>
      </w:r>
      <w:r w:rsidR="00430018" w:rsidRPr="00393FA4">
        <w:rPr>
          <w:rFonts w:ascii="Arial" w:hAnsi="Arial" w:cs="Arial"/>
        </w:rPr>
        <w:t>à</w:t>
      </w:r>
      <w:r w:rsidRPr="00393FA4">
        <w:rPr>
          <w:rFonts w:ascii="Arial" w:hAnsi="Arial" w:cs="Arial"/>
        </w:rPr>
        <w:t xml:space="preserve"> indirizzat</w:t>
      </w:r>
      <w:r w:rsidR="00430018" w:rsidRPr="00393FA4">
        <w:rPr>
          <w:rFonts w:ascii="Arial" w:hAnsi="Arial" w:cs="Arial"/>
        </w:rPr>
        <w:t>o</w:t>
      </w:r>
      <w:r w:rsidRPr="00393FA4">
        <w:rPr>
          <w:rFonts w:ascii="Arial" w:hAnsi="Arial" w:cs="Arial"/>
        </w:rPr>
        <w:t xml:space="preserve"> sia le ore di compresenza che interventi indiv</w:t>
      </w:r>
      <w:r w:rsidR="00430018" w:rsidRPr="00393FA4">
        <w:rPr>
          <w:rFonts w:ascii="Arial" w:hAnsi="Arial" w:cs="Arial"/>
        </w:rPr>
        <w:t>idualizzati durante le attività</w:t>
      </w:r>
      <w:r w:rsidRPr="00393FA4">
        <w:rPr>
          <w:rFonts w:ascii="Arial" w:hAnsi="Arial" w:cs="Arial"/>
        </w:rPr>
        <w:t xml:space="preserve"> didattiche.</w:t>
      </w:r>
    </w:p>
    <w:p w:rsidR="00544E5F" w:rsidRDefault="00430018" w:rsidP="00393FA4">
      <w:pPr>
        <w:spacing w:after="0" w:line="240" w:lineRule="auto"/>
        <w:jc w:val="both"/>
        <w:rPr>
          <w:rFonts w:ascii="Arial" w:eastAsia="Calibri" w:hAnsi="Arial" w:cs="Arial"/>
          <w:color w:val="000000" w:themeColor="text1"/>
        </w:rPr>
      </w:pPr>
      <w:r w:rsidRPr="00393FA4">
        <w:rPr>
          <w:rFonts w:ascii="Arial" w:eastAsia="Calibri" w:hAnsi="Arial" w:cs="Arial"/>
          <w:color w:val="000000" w:themeColor="text1"/>
        </w:rPr>
        <w:t>Si</w:t>
      </w:r>
      <w:r w:rsidR="00915E68" w:rsidRPr="00393FA4">
        <w:rPr>
          <w:rFonts w:ascii="Arial" w:eastAsia="Calibri" w:hAnsi="Arial" w:cs="Arial"/>
          <w:color w:val="000000" w:themeColor="text1"/>
        </w:rPr>
        <w:t xml:space="preserve"> attiv</w:t>
      </w:r>
      <w:r w:rsidRPr="00393FA4">
        <w:rPr>
          <w:rFonts w:ascii="Arial" w:eastAsia="Calibri" w:hAnsi="Arial" w:cs="Arial"/>
          <w:color w:val="000000" w:themeColor="text1"/>
        </w:rPr>
        <w:t>eranno</w:t>
      </w:r>
      <w:r w:rsidR="00915E68" w:rsidRPr="00393FA4">
        <w:rPr>
          <w:rFonts w:ascii="Arial" w:eastAsia="Calibri" w:hAnsi="Arial" w:cs="Arial"/>
          <w:color w:val="000000" w:themeColor="text1"/>
        </w:rPr>
        <w:t xml:space="preserve"> strategie facilitanti e personalizzate che mirano alla crescita e alla maturazione psico-fisica </w:t>
      </w:r>
      <w:r w:rsidR="005761FB" w:rsidRPr="00393FA4">
        <w:rPr>
          <w:rFonts w:ascii="Arial" w:eastAsia="Calibri" w:hAnsi="Arial" w:cs="Arial"/>
          <w:color w:val="000000" w:themeColor="text1"/>
        </w:rPr>
        <w:t>d</w:t>
      </w:r>
      <w:r w:rsidRPr="00393FA4">
        <w:rPr>
          <w:rFonts w:ascii="Arial" w:eastAsia="Calibri" w:hAnsi="Arial" w:cs="Arial"/>
          <w:color w:val="000000" w:themeColor="text1"/>
        </w:rPr>
        <w:t>ell’alunno</w:t>
      </w:r>
      <w:r w:rsidR="00915E68" w:rsidRPr="00393FA4">
        <w:rPr>
          <w:rFonts w:ascii="Arial" w:eastAsia="Calibri" w:hAnsi="Arial" w:cs="Arial"/>
          <w:color w:val="000000" w:themeColor="text1"/>
        </w:rPr>
        <w:t>.</w:t>
      </w:r>
    </w:p>
    <w:p w:rsidR="00A175CB" w:rsidRPr="00393FA4" w:rsidRDefault="00A175CB" w:rsidP="00393FA4">
      <w:pPr>
        <w:spacing w:after="0" w:line="240" w:lineRule="auto"/>
        <w:jc w:val="both"/>
        <w:rPr>
          <w:rFonts w:ascii="Arial" w:eastAsia="Calibri" w:hAnsi="Arial" w:cs="Arial"/>
          <w:color w:val="000000" w:themeColor="text1"/>
        </w:rPr>
      </w:pPr>
    </w:p>
    <w:p w:rsidR="005761FB" w:rsidRPr="00393FA4" w:rsidRDefault="005761FB" w:rsidP="00393FA4">
      <w:pPr>
        <w:spacing w:after="0" w:line="240" w:lineRule="auto"/>
        <w:jc w:val="both"/>
        <w:rPr>
          <w:rFonts w:ascii="Arial" w:eastAsia="Calibri" w:hAnsi="Arial" w:cs="Arial"/>
          <w:b/>
          <w:color w:val="000000" w:themeColor="text1"/>
        </w:rPr>
      </w:pPr>
      <w:r w:rsidRPr="00393FA4">
        <w:rPr>
          <w:rFonts w:ascii="Arial" w:eastAsia="Calibri" w:hAnsi="Arial" w:cs="Arial"/>
          <w:b/>
          <w:color w:val="000000" w:themeColor="text1"/>
        </w:rPr>
        <w:t>Punto 4</w:t>
      </w:r>
    </w:p>
    <w:p w:rsidR="00430018" w:rsidRPr="00393FA4" w:rsidRDefault="00430018" w:rsidP="00393FA4">
      <w:pPr>
        <w:spacing w:after="0" w:line="240" w:lineRule="auto"/>
        <w:jc w:val="both"/>
        <w:rPr>
          <w:rFonts w:ascii="Arial" w:eastAsia="Calibri" w:hAnsi="Arial" w:cs="Arial"/>
          <w:color w:val="000000" w:themeColor="text1"/>
        </w:rPr>
      </w:pPr>
      <w:r w:rsidRPr="00393FA4">
        <w:rPr>
          <w:rFonts w:ascii="Arial" w:eastAsia="Calibri" w:hAnsi="Arial" w:cs="Arial"/>
          <w:color w:val="000000" w:themeColor="text1"/>
        </w:rPr>
        <w:t>Nella classi verranno svolti le seguenti attività curricolari ed extracurriculari:</w:t>
      </w:r>
    </w:p>
    <w:p w:rsidR="00430018" w:rsidRPr="00393FA4" w:rsidRDefault="00430018" w:rsidP="00393FA4">
      <w:pPr>
        <w:spacing w:after="0" w:line="240" w:lineRule="auto"/>
        <w:jc w:val="both"/>
        <w:rPr>
          <w:rFonts w:ascii="Arial" w:hAnsi="Arial" w:cs="Arial"/>
          <w:b/>
        </w:rPr>
      </w:pPr>
      <w:r w:rsidRPr="00393FA4">
        <w:rPr>
          <w:rFonts w:ascii="Arial" w:hAnsi="Arial" w:cs="Arial"/>
          <w:b/>
        </w:rPr>
        <w:t xml:space="preserve">PROGETTI EXTRACURRICOLARI: </w:t>
      </w:r>
    </w:p>
    <w:p w:rsidR="00430018" w:rsidRPr="00A175CB" w:rsidRDefault="00430018" w:rsidP="00393FA4">
      <w:pPr>
        <w:pStyle w:val="Paragrafoelenco"/>
        <w:numPr>
          <w:ilvl w:val="0"/>
          <w:numId w:val="7"/>
        </w:numPr>
        <w:spacing w:after="0" w:line="240" w:lineRule="auto"/>
        <w:jc w:val="both"/>
        <w:rPr>
          <w:rFonts w:ascii="Arial" w:hAnsi="Arial" w:cs="Arial"/>
        </w:rPr>
      </w:pPr>
      <w:r w:rsidRPr="00A175CB">
        <w:rPr>
          <w:rFonts w:ascii="Arial" w:hAnsi="Arial" w:cs="Arial"/>
        </w:rPr>
        <w:t>PON ITALIANO: “CON DANTE C’ERO ANCH’IO”</w:t>
      </w:r>
    </w:p>
    <w:p w:rsidR="00430018" w:rsidRPr="00A175CB" w:rsidRDefault="00430018" w:rsidP="00393FA4">
      <w:pPr>
        <w:pStyle w:val="Paragrafoelenco"/>
        <w:numPr>
          <w:ilvl w:val="0"/>
          <w:numId w:val="7"/>
        </w:numPr>
        <w:spacing w:after="0" w:line="240" w:lineRule="auto"/>
        <w:jc w:val="both"/>
        <w:rPr>
          <w:rFonts w:ascii="Arial" w:hAnsi="Arial" w:cs="Arial"/>
        </w:rPr>
      </w:pPr>
      <w:r w:rsidRPr="00A175CB">
        <w:rPr>
          <w:rFonts w:ascii="Arial" w:hAnsi="Arial" w:cs="Arial"/>
        </w:rPr>
        <w:t>PON MATEMATICA: “STATISTICAMENTE”</w:t>
      </w:r>
    </w:p>
    <w:p w:rsidR="00430018" w:rsidRPr="00393FA4" w:rsidRDefault="00430018" w:rsidP="00393FA4">
      <w:pPr>
        <w:spacing w:after="0" w:line="240" w:lineRule="auto"/>
        <w:jc w:val="both"/>
        <w:rPr>
          <w:rFonts w:ascii="Arial" w:hAnsi="Arial" w:cs="Arial"/>
          <w:b/>
        </w:rPr>
      </w:pPr>
    </w:p>
    <w:p w:rsidR="00430018" w:rsidRPr="00393FA4" w:rsidRDefault="00430018" w:rsidP="00393FA4">
      <w:pPr>
        <w:spacing w:after="0" w:line="240" w:lineRule="auto"/>
        <w:jc w:val="both"/>
        <w:rPr>
          <w:rFonts w:ascii="Arial" w:hAnsi="Arial" w:cs="Arial"/>
          <w:b/>
        </w:rPr>
      </w:pPr>
      <w:r w:rsidRPr="00393FA4">
        <w:rPr>
          <w:rFonts w:ascii="Arial" w:hAnsi="Arial" w:cs="Arial"/>
          <w:b/>
        </w:rPr>
        <w:t>INIZIATIVE CURRICOLARI:</w:t>
      </w:r>
    </w:p>
    <w:p w:rsidR="00430018" w:rsidRPr="00393FA4" w:rsidRDefault="00430018" w:rsidP="00393FA4">
      <w:pPr>
        <w:spacing w:after="0" w:line="240" w:lineRule="auto"/>
        <w:jc w:val="both"/>
        <w:rPr>
          <w:rFonts w:ascii="Arial" w:hAnsi="Arial" w:cs="Arial"/>
          <w:b/>
        </w:rPr>
      </w:pPr>
      <w:r w:rsidRPr="00393FA4">
        <w:rPr>
          <w:rFonts w:ascii="Arial" w:hAnsi="Arial" w:cs="Arial"/>
          <w:b/>
        </w:rPr>
        <w:t>ITALIANO</w:t>
      </w:r>
    </w:p>
    <w:p w:rsidR="00430018" w:rsidRPr="00A175CB" w:rsidRDefault="00DA1461" w:rsidP="00393FA4">
      <w:pPr>
        <w:pStyle w:val="Paragrafoelenco"/>
        <w:numPr>
          <w:ilvl w:val="0"/>
          <w:numId w:val="6"/>
        </w:numPr>
        <w:spacing w:after="0" w:line="240" w:lineRule="auto"/>
        <w:jc w:val="both"/>
        <w:rPr>
          <w:rFonts w:ascii="Arial" w:hAnsi="Arial" w:cs="Arial"/>
        </w:rPr>
      </w:pPr>
      <w:r>
        <w:rPr>
          <w:rFonts w:ascii="Arial" w:hAnsi="Arial" w:cs="Arial"/>
        </w:rPr>
        <w:t>SETTIMANA DELLA LETTURA</w:t>
      </w:r>
      <w:bookmarkStart w:id="0" w:name="_GoBack"/>
      <w:bookmarkEnd w:id="0"/>
      <w:r w:rsidR="00430018" w:rsidRPr="00A175CB">
        <w:rPr>
          <w:rFonts w:ascii="Arial" w:hAnsi="Arial" w:cs="Arial"/>
        </w:rPr>
        <w:t xml:space="preserve"> AD  ALTA VOCE DAL 15 AL 20 NOVEMBRE 2021 “LIBRIAMOCI”</w:t>
      </w:r>
    </w:p>
    <w:p w:rsidR="00430018" w:rsidRDefault="00430018" w:rsidP="00393FA4">
      <w:pPr>
        <w:pStyle w:val="Paragrafoelenco"/>
        <w:numPr>
          <w:ilvl w:val="0"/>
          <w:numId w:val="6"/>
        </w:numPr>
        <w:spacing w:after="0" w:line="240" w:lineRule="auto"/>
        <w:jc w:val="both"/>
        <w:rPr>
          <w:rFonts w:ascii="Arial" w:hAnsi="Arial" w:cs="Arial"/>
        </w:rPr>
      </w:pPr>
      <w:r w:rsidRPr="00A175CB">
        <w:rPr>
          <w:rFonts w:ascii="Arial" w:hAnsi="Arial" w:cs="Arial"/>
        </w:rPr>
        <w:t>IMPARO A SCRIVERE CON WORD (LABORATORIO DI SCRITTURA)</w:t>
      </w:r>
    </w:p>
    <w:p w:rsidR="00A175CB" w:rsidRDefault="00A175CB" w:rsidP="00A175CB">
      <w:pPr>
        <w:pStyle w:val="Paragrafoelenco"/>
        <w:spacing w:after="0" w:line="240" w:lineRule="auto"/>
        <w:jc w:val="both"/>
        <w:rPr>
          <w:rFonts w:ascii="Arial" w:hAnsi="Arial" w:cs="Arial"/>
        </w:rPr>
      </w:pPr>
    </w:p>
    <w:p w:rsidR="00A175CB" w:rsidRPr="00A175CB" w:rsidRDefault="00A175CB" w:rsidP="00A175CB">
      <w:pPr>
        <w:pStyle w:val="Paragrafoelenco"/>
        <w:spacing w:after="0" w:line="240" w:lineRule="auto"/>
        <w:jc w:val="both"/>
        <w:rPr>
          <w:rFonts w:ascii="Arial" w:hAnsi="Arial" w:cs="Arial"/>
        </w:rPr>
      </w:pPr>
    </w:p>
    <w:p w:rsidR="00430018" w:rsidRPr="00393FA4" w:rsidRDefault="00430018" w:rsidP="00393FA4">
      <w:pPr>
        <w:spacing w:after="0" w:line="240" w:lineRule="auto"/>
        <w:jc w:val="both"/>
        <w:rPr>
          <w:rFonts w:ascii="Arial" w:hAnsi="Arial" w:cs="Arial"/>
          <w:b/>
        </w:rPr>
      </w:pPr>
      <w:r w:rsidRPr="00393FA4">
        <w:rPr>
          <w:rFonts w:ascii="Arial" w:hAnsi="Arial" w:cs="Arial"/>
          <w:b/>
        </w:rPr>
        <w:lastRenderedPageBreak/>
        <w:t>ARTE</w:t>
      </w:r>
    </w:p>
    <w:p w:rsidR="00430018" w:rsidRDefault="00430018" w:rsidP="00393FA4">
      <w:pPr>
        <w:pStyle w:val="Paragrafoelenco"/>
        <w:numPr>
          <w:ilvl w:val="0"/>
          <w:numId w:val="10"/>
        </w:numPr>
        <w:spacing w:after="0" w:line="240" w:lineRule="auto"/>
        <w:jc w:val="both"/>
        <w:rPr>
          <w:rFonts w:ascii="Arial" w:hAnsi="Arial" w:cs="Arial"/>
        </w:rPr>
      </w:pPr>
      <w:r w:rsidRPr="00A175CB">
        <w:rPr>
          <w:rFonts w:ascii="Arial" w:hAnsi="Arial" w:cs="Arial"/>
        </w:rPr>
        <w:t>BURATTINI DI CARTA PESTA</w:t>
      </w:r>
    </w:p>
    <w:p w:rsidR="00A175CB" w:rsidRPr="00A175CB" w:rsidRDefault="00A175CB" w:rsidP="00A175CB">
      <w:pPr>
        <w:pStyle w:val="Paragrafoelenco"/>
        <w:spacing w:after="0" w:line="240" w:lineRule="auto"/>
        <w:jc w:val="both"/>
        <w:rPr>
          <w:rFonts w:ascii="Arial" w:hAnsi="Arial" w:cs="Arial"/>
        </w:rPr>
      </w:pPr>
    </w:p>
    <w:p w:rsidR="00430018" w:rsidRPr="00393FA4" w:rsidRDefault="00430018" w:rsidP="00393FA4">
      <w:pPr>
        <w:spacing w:after="0" w:line="240" w:lineRule="auto"/>
        <w:jc w:val="both"/>
        <w:rPr>
          <w:rFonts w:ascii="Arial" w:hAnsi="Arial" w:cs="Arial"/>
          <w:b/>
        </w:rPr>
      </w:pPr>
      <w:r w:rsidRPr="00393FA4">
        <w:rPr>
          <w:rFonts w:ascii="Arial" w:hAnsi="Arial" w:cs="Arial"/>
          <w:b/>
        </w:rPr>
        <w:t>MATEMATICA</w:t>
      </w:r>
    </w:p>
    <w:p w:rsidR="00430018" w:rsidRPr="00A175CB" w:rsidRDefault="00430018" w:rsidP="00393FA4">
      <w:pPr>
        <w:pStyle w:val="Paragrafoelenco"/>
        <w:numPr>
          <w:ilvl w:val="0"/>
          <w:numId w:val="8"/>
        </w:numPr>
        <w:spacing w:after="0" w:line="240" w:lineRule="auto"/>
        <w:jc w:val="both"/>
        <w:rPr>
          <w:rFonts w:ascii="Arial" w:hAnsi="Arial" w:cs="Arial"/>
        </w:rPr>
      </w:pPr>
      <w:r w:rsidRPr="00A175CB">
        <w:rPr>
          <w:rFonts w:ascii="Arial" w:hAnsi="Arial" w:cs="Arial"/>
        </w:rPr>
        <w:t xml:space="preserve">ECONOMIA FINANZIARIA IN COLLABORAZIONE CON BANCA D’ITALIA E </w:t>
      </w:r>
      <w:proofErr w:type="spellStart"/>
      <w:r w:rsidRPr="00A175CB">
        <w:rPr>
          <w:rFonts w:ascii="Arial" w:hAnsi="Arial" w:cs="Arial"/>
        </w:rPr>
        <w:t>FeduF</w:t>
      </w:r>
      <w:proofErr w:type="spellEnd"/>
    </w:p>
    <w:p w:rsidR="00430018" w:rsidRDefault="00430018" w:rsidP="00393FA4">
      <w:pPr>
        <w:pStyle w:val="Paragrafoelenco"/>
        <w:numPr>
          <w:ilvl w:val="0"/>
          <w:numId w:val="8"/>
        </w:numPr>
        <w:spacing w:after="0" w:line="240" w:lineRule="auto"/>
        <w:jc w:val="both"/>
        <w:rPr>
          <w:rFonts w:ascii="Arial" w:hAnsi="Arial" w:cs="Arial"/>
        </w:rPr>
      </w:pPr>
      <w:r w:rsidRPr="00A175CB">
        <w:rPr>
          <w:rFonts w:ascii="Arial" w:hAnsi="Arial" w:cs="Arial"/>
        </w:rPr>
        <w:t>IL CENSIMENTO PERMANENTE SUI BANCHI DI SCUOLA III EDIZIONE IN COLLABORAZIONE CON ISTAT E MINISTERO DELL’ISTRUZIONE</w:t>
      </w:r>
    </w:p>
    <w:p w:rsidR="00A175CB" w:rsidRPr="00A175CB" w:rsidRDefault="00A175CB" w:rsidP="00A175CB">
      <w:pPr>
        <w:pStyle w:val="Paragrafoelenco"/>
        <w:spacing w:after="0" w:line="240" w:lineRule="auto"/>
        <w:jc w:val="both"/>
        <w:rPr>
          <w:rFonts w:ascii="Arial" w:hAnsi="Arial" w:cs="Arial"/>
        </w:rPr>
      </w:pPr>
    </w:p>
    <w:p w:rsidR="00430018" w:rsidRPr="00393FA4" w:rsidRDefault="00430018" w:rsidP="00393FA4">
      <w:pPr>
        <w:spacing w:after="0" w:line="240" w:lineRule="auto"/>
        <w:jc w:val="both"/>
        <w:rPr>
          <w:rFonts w:ascii="Arial" w:hAnsi="Arial" w:cs="Arial"/>
          <w:b/>
        </w:rPr>
      </w:pPr>
      <w:r w:rsidRPr="00393FA4">
        <w:rPr>
          <w:rFonts w:ascii="Arial" w:hAnsi="Arial" w:cs="Arial"/>
          <w:b/>
        </w:rPr>
        <w:t>SCIENZE E TECNOLOGIA</w:t>
      </w:r>
    </w:p>
    <w:p w:rsidR="00430018" w:rsidRPr="00A175CB" w:rsidRDefault="00430018" w:rsidP="00393FA4">
      <w:pPr>
        <w:pStyle w:val="Paragrafoelenco"/>
        <w:numPr>
          <w:ilvl w:val="0"/>
          <w:numId w:val="9"/>
        </w:numPr>
        <w:spacing w:after="0" w:line="240" w:lineRule="auto"/>
        <w:jc w:val="both"/>
        <w:rPr>
          <w:rFonts w:ascii="Arial" w:hAnsi="Arial" w:cs="Arial"/>
        </w:rPr>
      </w:pPr>
      <w:r w:rsidRPr="00A175CB">
        <w:rPr>
          <w:rFonts w:ascii="Arial" w:hAnsi="Arial" w:cs="Arial"/>
        </w:rPr>
        <w:t>MADRE NATURA E NOI…. IN AZIONE: “</w:t>
      </w:r>
      <w:proofErr w:type="spellStart"/>
      <w:r w:rsidRPr="00A175CB">
        <w:rPr>
          <w:rFonts w:ascii="Arial" w:hAnsi="Arial" w:cs="Arial"/>
        </w:rPr>
        <w:t>NellaFattoriaNonSoloVecchia</w:t>
      </w:r>
      <w:proofErr w:type="spellEnd"/>
      <w:r w:rsidRPr="00A175CB">
        <w:rPr>
          <w:rFonts w:ascii="Arial" w:hAnsi="Arial" w:cs="Arial"/>
        </w:rPr>
        <w:t>”.</w:t>
      </w:r>
    </w:p>
    <w:p w:rsidR="00430018" w:rsidRPr="00A175CB" w:rsidRDefault="00430018" w:rsidP="00393FA4">
      <w:pPr>
        <w:pStyle w:val="Paragrafoelenco"/>
        <w:spacing w:after="0" w:line="240" w:lineRule="auto"/>
        <w:jc w:val="both"/>
        <w:rPr>
          <w:rFonts w:ascii="Arial" w:eastAsia="Calibri" w:hAnsi="Arial" w:cs="Arial"/>
          <w:color w:val="000000" w:themeColor="text1"/>
        </w:rPr>
      </w:pPr>
    </w:p>
    <w:p w:rsidR="00430018" w:rsidRPr="00393FA4" w:rsidRDefault="00430018" w:rsidP="00393FA4">
      <w:pPr>
        <w:pStyle w:val="Paragrafoelenco"/>
        <w:spacing w:after="0" w:line="240" w:lineRule="auto"/>
        <w:jc w:val="both"/>
        <w:rPr>
          <w:rFonts w:ascii="Arial" w:eastAsia="Calibri" w:hAnsi="Arial" w:cs="Arial"/>
          <w:color w:val="000000" w:themeColor="text1"/>
        </w:rPr>
      </w:pPr>
    </w:p>
    <w:p w:rsidR="009A0504" w:rsidRPr="00393FA4" w:rsidRDefault="009A0504" w:rsidP="00393FA4">
      <w:pPr>
        <w:autoSpaceDE w:val="0"/>
        <w:autoSpaceDN w:val="0"/>
        <w:adjustRightInd w:val="0"/>
        <w:spacing w:after="0" w:line="240" w:lineRule="auto"/>
        <w:jc w:val="both"/>
        <w:rPr>
          <w:rFonts w:ascii="Arial" w:hAnsi="Arial" w:cs="Arial"/>
          <w:color w:val="000000"/>
        </w:rPr>
      </w:pPr>
      <w:r w:rsidRPr="00393FA4">
        <w:rPr>
          <w:rFonts w:ascii="Arial" w:hAnsi="Arial" w:cs="Arial"/>
          <w:color w:val="000000"/>
        </w:rPr>
        <w:t>La riunione ha avuto termin</w:t>
      </w:r>
      <w:r w:rsidR="005761FB" w:rsidRPr="00393FA4">
        <w:rPr>
          <w:rFonts w:ascii="Arial" w:hAnsi="Arial" w:cs="Arial"/>
          <w:color w:val="000000"/>
        </w:rPr>
        <w:t>e alle ore 19,</w:t>
      </w:r>
      <w:r w:rsidR="00430018" w:rsidRPr="00393FA4">
        <w:rPr>
          <w:rFonts w:ascii="Arial" w:hAnsi="Arial" w:cs="Arial"/>
          <w:color w:val="000000"/>
        </w:rPr>
        <w:t>00</w:t>
      </w:r>
    </w:p>
    <w:p w:rsidR="009A0504" w:rsidRPr="00393FA4" w:rsidRDefault="009A0504" w:rsidP="00393FA4">
      <w:pPr>
        <w:autoSpaceDE w:val="0"/>
        <w:autoSpaceDN w:val="0"/>
        <w:adjustRightInd w:val="0"/>
        <w:spacing w:after="0" w:line="240" w:lineRule="auto"/>
        <w:jc w:val="both"/>
        <w:rPr>
          <w:rFonts w:ascii="Arial" w:hAnsi="Arial" w:cs="Arial"/>
          <w:color w:val="000000"/>
        </w:rPr>
      </w:pPr>
      <w:r w:rsidRPr="00393FA4">
        <w:rPr>
          <w:rFonts w:ascii="Arial" w:hAnsi="Arial" w:cs="Arial"/>
          <w:color w:val="000000"/>
        </w:rPr>
        <w:t xml:space="preserve">Letto, approvato e sottoscritto. </w:t>
      </w:r>
    </w:p>
    <w:p w:rsidR="009A0504" w:rsidRPr="00393FA4" w:rsidRDefault="009A0504" w:rsidP="009A0504">
      <w:pPr>
        <w:autoSpaceDE w:val="0"/>
        <w:autoSpaceDN w:val="0"/>
        <w:adjustRightInd w:val="0"/>
        <w:spacing w:after="0" w:line="240" w:lineRule="auto"/>
        <w:rPr>
          <w:rFonts w:ascii="Arial" w:hAnsi="Arial" w:cs="Arial"/>
          <w:color w:val="000000"/>
        </w:rPr>
      </w:pPr>
    </w:p>
    <w:p w:rsidR="000A5DF1" w:rsidRPr="00393FA4" w:rsidRDefault="005761FB" w:rsidP="000A5DF1">
      <w:pPr>
        <w:autoSpaceDE w:val="0"/>
        <w:autoSpaceDN w:val="0"/>
        <w:adjustRightInd w:val="0"/>
        <w:spacing w:after="0" w:line="240" w:lineRule="auto"/>
        <w:rPr>
          <w:rFonts w:ascii="Arial" w:hAnsi="Arial" w:cs="Arial"/>
          <w:color w:val="000000"/>
        </w:rPr>
      </w:pPr>
      <w:r w:rsidRPr="00393FA4">
        <w:rPr>
          <w:rFonts w:ascii="Arial" w:hAnsi="Arial" w:cs="Arial"/>
          <w:color w:val="000000"/>
        </w:rPr>
        <w:t>Fragagnano, 2</w:t>
      </w:r>
      <w:r w:rsidR="00430018" w:rsidRPr="00393FA4">
        <w:rPr>
          <w:rFonts w:ascii="Arial" w:hAnsi="Arial" w:cs="Arial"/>
          <w:color w:val="000000"/>
        </w:rPr>
        <w:t>1</w:t>
      </w:r>
      <w:r w:rsidRPr="00393FA4">
        <w:rPr>
          <w:rFonts w:ascii="Arial" w:hAnsi="Arial" w:cs="Arial"/>
          <w:color w:val="000000"/>
        </w:rPr>
        <w:t xml:space="preserve"> ottobre 202</w:t>
      </w:r>
      <w:r w:rsidR="00430018" w:rsidRPr="00393FA4">
        <w:rPr>
          <w:rFonts w:ascii="Arial" w:hAnsi="Arial" w:cs="Arial"/>
          <w:color w:val="000000"/>
        </w:rPr>
        <w:t>1</w:t>
      </w:r>
    </w:p>
    <w:p w:rsidR="009A0504" w:rsidRPr="00393FA4" w:rsidRDefault="009A0504" w:rsidP="009A0504">
      <w:pPr>
        <w:autoSpaceDE w:val="0"/>
        <w:autoSpaceDN w:val="0"/>
        <w:adjustRightInd w:val="0"/>
        <w:spacing w:after="0" w:line="240" w:lineRule="auto"/>
        <w:rPr>
          <w:rFonts w:ascii="Arial" w:hAnsi="Arial" w:cs="Arial"/>
          <w:color w:val="000000"/>
        </w:rPr>
      </w:pPr>
    </w:p>
    <w:p w:rsidR="009A0504" w:rsidRPr="00393FA4" w:rsidRDefault="009A0504" w:rsidP="009A0504">
      <w:pPr>
        <w:autoSpaceDE w:val="0"/>
        <w:autoSpaceDN w:val="0"/>
        <w:adjustRightInd w:val="0"/>
        <w:spacing w:after="0" w:line="240" w:lineRule="auto"/>
        <w:rPr>
          <w:rFonts w:ascii="Arial" w:hAnsi="Arial" w:cs="Arial"/>
          <w:color w:val="000000"/>
        </w:rPr>
      </w:pPr>
    </w:p>
    <w:p w:rsidR="003F0864" w:rsidRPr="00393FA4" w:rsidRDefault="000A5DF1" w:rsidP="005761FB">
      <w:pPr>
        <w:autoSpaceDE w:val="0"/>
        <w:autoSpaceDN w:val="0"/>
        <w:adjustRightInd w:val="0"/>
        <w:spacing w:after="0" w:line="240" w:lineRule="auto"/>
        <w:rPr>
          <w:rFonts w:ascii="Arial" w:eastAsia="Calibri" w:hAnsi="Arial" w:cs="Arial"/>
          <w:color w:val="FF0000"/>
        </w:rPr>
      </w:pPr>
      <w:r w:rsidRPr="00393FA4">
        <w:rPr>
          <w:rFonts w:ascii="Arial" w:hAnsi="Arial" w:cs="Arial"/>
          <w:color w:val="000000"/>
        </w:rPr>
        <w:t xml:space="preserve">Il </w:t>
      </w:r>
      <w:r w:rsidR="009A0504" w:rsidRPr="00393FA4">
        <w:rPr>
          <w:rFonts w:ascii="Arial" w:hAnsi="Arial" w:cs="Arial"/>
          <w:color w:val="000000"/>
        </w:rPr>
        <w:t xml:space="preserve">Presidente                                                                                    </w:t>
      </w:r>
      <w:r w:rsidR="00826FDD" w:rsidRPr="00393FA4">
        <w:rPr>
          <w:rFonts w:ascii="Arial" w:hAnsi="Arial" w:cs="Arial"/>
          <w:color w:val="000000"/>
        </w:rPr>
        <w:t xml:space="preserve">                        </w:t>
      </w:r>
      <w:proofErr w:type="gramStart"/>
      <w:r w:rsidRPr="00393FA4">
        <w:rPr>
          <w:rFonts w:ascii="Arial" w:hAnsi="Arial" w:cs="Arial"/>
          <w:color w:val="000000"/>
        </w:rPr>
        <w:t xml:space="preserve">Il </w:t>
      </w:r>
      <w:r w:rsidR="009A0504" w:rsidRPr="00393FA4">
        <w:rPr>
          <w:rFonts w:ascii="Arial" w:hAnsi="Arial" w:cs="Arial"/>
          <w:color w:val="000000"/>
        </w:rPr>
        <w:t xml:space="preserve"> </w:t>
      </w:r>
      <w:r w:rsidRPr="00393FA4">
        <w:rPr>
          <w:rFonts w:ascii="Arial" w:hAnsi="Arial" w:cs="Arial"/>
          <w:color w:val="000000"/>
        </w:rPr>
        <w:t>S</w:t>
      </w:r>
      <w:r w:rsidR="009A0504" w:rsidRPr="00393FA4">
        <w:rPr>
          <w:rFonts w:ascii="Arial" w:hAnsi="Arial" w:cs="Arial"/>
          <w:color w:val="000000"/>
        </w:rPr>
        <w:t>egretario</w:t>
      </w:r>
      <w:proofErr w:type="gramEnd"/>
      <w:r w:rsidR="009A0504" w:rsidRPr="00393FA4">
        <w:rPr>
          <w:rFonts w:ascii="Arial" w:hAnsi="Arial" w:cs="Arial"/>
          <w:color w:val="000000"/>
        </w:rPr>
        <w:t xml:space="preserve">                                                                       </w:t>
      </w:r>
      <w:r w:rsidR="00430018" w:rsidRPr="00393FA4">
        <w:rPr>
          <w:rFonts w:ascii="Arial" w:hAnsi="Arial" w:cs="Arial"/>
          <w:color w:val="000000"/>
        </w:rPr>
        <w:t>De Fazio Francesca</w:t>
      </w:r>
      <w:r w:rsidR="005761FB" w:rsidRPr="00393FA4">
        <w:rPr>
          <w:rFonts w:ascii="Arial" w:hAnsi="Arial" w:cs="Arial"/>
          <w:color w:val="000000"/>
        </w:rPr>
        <w:t xml:space="preserve">                                                                                                </w:t>
      </w:r>
      <w:r w:rsidR="00430018" w:rsidRPr="00393FA4">
        <w:rPr>
          <w:rFonts w:ascii="Arial" w:hAnsi="Arial" w:cs="Arial"/>
          <w:color w:val="000000"/>
        </w:rPr>
        <w:t>Todaro Teresa</w:t>
      </w:r>
    </w:p>
    <w:p w:rsidR="00457359" w:rsidRPr="00393FA4" w:rsidRDefault="00BF7438" w:rsidP="00BD7530">
      <w:pPr>
        <w:spacing w:after="0" w:line="360" w:lineRule="auto"/>
        <w:jc w:val="both"/>
        <w:rPr>
          <w:rFonts w:ascii="Arial" w:eastAsia="Calibri" w:hAnsi="Arial" w:cs="Arial"/>
        </w:rPr>
      </w:pPr>
      <w:r w:rsidRPr="00393FA4">
        <w:rPr>
          <w:rFonts w:ascii="Arial" w:eastAsia="Calibri" w:hAnsi="Arial" w:cs="Arial"/>
        </w:rPr>
        <w:t xml:space="preserve"> </w:t>
      </w:r>
    </w:p>
    <w:p w:rsidR="00BD7530" w:rsidRPr="00393FA4" w:rsidRDefault="00BD7530" w:rsidP="002748FB">
      <w:pPr>
        <w:spacing w:after="0" w:line="360" w:lineRule="auto"/>
        <w:jc w:val="both"/>
        <w:rPr>
          <w:rFonts w:ascii="Arial" w:eastAsia="Calibri" w:hAnsi="Arial" w:cs="Arial"/>
        </w:rPr>
      </w:pPr>
    </w:p>
    <w:p w:rsidR="002748FB" w:rsidRPr="00393FA4" w:rsidRDefault="002748FB" w:rsidP="002748FB">
      <w:pPr>
        <w:spacing w:after="0" w:line="360" w:lineRule="auto"/>
        <w:jc w:val="both"/>
        <w:rPr>
          <w:rFonts w:ascii="Arial" w:eastAsia="Calibri" w:hAnsi="Arial" w:cs="Arial"/>
        </w:rPr>
      </w:pPr>
    </w:p>
    <w:p w:rsidR="00BB596B" w:rsidRPr="00393FA4" w:rsidRDefault="00BB596B" w:rsidP="000A5DF1">
      <w:pPr>
        <w:spacing w:after="0" w:line="360" w:lineRule="auto"/>
        <w:jc w:val="both"/>
        <w:rPr>
          <w:rFonts w:ascii="Arial" w:eastAsia="Cambria" w:hAnsi="Arial" w:cs="Arial"/>
        </w:rPr>
      </w:pPr>
    </w:p>
    <w:p w:rsidR="009C4C7E" w:rsidRPr="00393FA4" w:rsidRDefault="009C4C7E" w:rsidP="009C4C7E">
      <w:pPr>
        <w:rPr>
          <w:rFonts w:ascii="Arial" w:hAnsi="Arial" w:cs="Arial"/>
        </w:rPr>
      </w:pPr>
    </w:p>
    <w:p w:rsidR="00CA1D37" w:rsidRPr="00393FA4" w:rsidRDefault="00CA1D37" w:rsidP="00394195">
      <w:pPr>
        <w:pStyle w:val="Standard"/>
        <w:jc w:val="both"/>
        <w:rPr>
          <w:rFonts w:ascii="Arial" w:hAnsi="Arial" w:cs="Arial"/>
          <w:sz w:val="22"/>
          <w:szCs w:val="22"/>
        </w:rPr>
      </w:pPr>
    </w:p>
    <w:p w:rsidR="00394195" w:rsidRDefault="00394195"/>
    <w:sectPr w:rsidR="00394195">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C44" w:rsidRDefault="00DF3C44" w:rsidP="00B110BB">
      <w:pPr>
        <w:spacing w:after="0" w:line="240" w:lineRule="auto"/>
      </w:pPr>
      <w:r>
        <w:separator/>
      </w:r>
    </w:p>
  </w:endnote>
  <w:endnote w:type="continuationSeparator" w:id="0">
    <w:p w:rsidR="00DF3C44" w:rsidRDefault="00DF3C44" w:rsidP="00B1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C44" w:rsidRDefault="00DF3C44" w:rsidP="00B110BB">
      <w:pPr>
        <w:spacing w:after="0" w:line="240" w:lineRule="auto"/>
      </w:pPr>
      <w:r>
        <w:separator/>
      </w:r>
    </w:p>
  </w:footnote>
  <w:footnote w:type="continuationSeparator" w:id="0">
    <w:p w:rsidR="00DF3C44" w:rsidRDefault="00DF3C44" w:rsidP="00B11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54505"/>
    <w:multiLevelType w:val="hybridMultilevel"/>
    <w:tmpl w:val="2264BDC0"/>
    <w:lvl w:ilvl="0" w:tplc="BB786BAC">
      <w:start w:val="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D009C4"/>
    <w:multiLevelType w:val="hybridMultilevel"/>
    <w:tmpl w:val="CF2C5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0BC2758"/>
    <w:multiLevelType w:val="hybridMultilevel"/>
    <w:tmpl w:val="33000E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05A6461"/>
    <w:multiLevelType w:val="hybridMultilevel"/>
    <w:tmpl w:val="E4A40D38"/>
    <w:lvl w:ilvl="0" w:tplc="DF6842A6">
      <w:start w:val="1"/>
      <w:numFmt w:val="decimal"/>
      <w:lvlText w:val="%1."/>
      <w:lvlJc w:val="left"/>
      <w:pPr>
        <w:ind w:left="1350" w:hanging="360"/>
      </w:pPr>
      <w:rPr>
        <w:rFonts w:hint="default"/>
      </w:rPr>
    </w:lvl>
    <w:lvl w:ilvl="1" w:tplc="04100019" w:tentative="1">
      <w:start w:val="1"/>
      <w:numFmt w:val="lowerLetter"/>
      <w:lvlText w:val="%2."/>
      <w:lvlJc w:val="left"/>
      <w:pPr>
        <w:ind w:left="2070" w:hanging="360"/>
      </w:pPr>
    </w:lvl>
    <w:lvl w:ilvl="2" w:tplc="0410001B" w:tentative="1">
      <w:start w:val="1"/>
      <w:numFmt w:val="lowerRoman"/>
      <w:lvlText w:val="%3."/>
      <w:lvlJc w:val="right"/>
      <w:pPr>
        <w:ind w:left="2790" w:hanging="180"/>
      </w:pPr>
    </w:lvl>
    <w:lvl w:ilvl="3" w:tplc="0410000F" w:tentative="1">
      <w:start w:val="1"/>
      <w:numFmt w:val="decimal"/>
      <w:lvlText w:val="%4."/>
      <w:lvlJc w:val="left"/>
      <w:pPr>
        <w:ind w:left="3510" w:hanging="360"/>
      </w:pPr>
    </w:lvl>
    <w:lvl w:ilvl="4" w:tplc="04100019" w:tentative="1">
      <w:start w:val="1"/>
      <w:numFmt w:val="lowerLetter"/>
      <w:lvlText w:val="%5."/>
      <w:lvlJc w:val="left"/>
      <w:pPr>
        <w:ind w:left="4230" w:hanging="360"/>
      </w:pPr>
    </w:lvl>
    <w:lvl w:ilvl="5" w:tplc="0410001B" w:tentative="1">
      <w:start w:val="1"/>
      <w:numFmt w:val="lowerRoman"/>
      <w:lvlText w:val="%6."/>
      <w:lvlJc w:val="right"/>
      <w:pPr>
        <w:ind w:left="4950" w:hanging="180"/>
      </w:pPr>
    </w:lvl>
    <w:lvl w:ilvl="6" w:tplc="0410000F" w:tentative="1">
      <w:start w:val="1"/>
      <w:numFmt w:val="decimal"/>
      <w:lvlText w:val="%7."/>
      <w:lvlJc w:val="left"/>
      <w:pPr>
        <w:ind w:left="5670" w:hanging="360"/>
      </w:pPr>
    </w:lvl>
    <w:lvl w:ilvl="7" w:tplc="04100019" w:tentative="1">
      <w:start w:val="1"/>
      <w:numFmt w:val="lowerLetter"/>
      <w:lvlText w:val="%8."/>
      <w:lvlJc w:val="left"/>
      <w:pPr>
        <w:ind w:left="6390" w:hanging="360"/>
      </w:pPr>
    </w:lvl>
    <w:lvl w:ilvl="8" w:tplc="0410001B" w:tentative="1">
      <w:start w:val="1"/>
      <w:numFmt w:val="lowerRoman"/>
      <w:lvlText w:val="%9."/>
      <w:lvlJc w:val="right"/>
      <w:pPr>
        <w:ind w:left="7110" w:hanging="180"/>
      </w:pPr>
    </w:lvl>
  </w:abstractNum>
  <w:abstractNum w:abstractNumId="4">
    <w:nsid w:val="35397E3B"/>
    <w:multiLevelType w:val="hybridMultilevel"/>
    <w:tmpl w:val="F0685B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2E44196"/>
    <w:multiLevelType w:val="hybridMultilevel"/>
    <w:tmpl w:val="C4F44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807479A"/>
    <w:multiLevelType w:val="hybridMultilevel"/>
    <w:tmpl w:val="10E6AB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9B23212"/>
    <w:multiLevelType w:val="hybridMultilevel"/>
    <w:tmpl w:val="F4F60E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1807D4B"/>
    <w:multiLevelType w:val="hybridMultilevel"/>
    <w:tmpl w:val="F5D20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66A110E"/>
    <w:multiLevelType w:val="hybridMultilevel"/>
    <w:tmpl w:val="E4A40D38"/>
    <w:lvl w:ilvl="0" w:tplc="DF6842A6">
      <w:start w:val="1"/>
      <w:numFmt w:val="decimal"/>
      <w:lvlText w:val="%1."/>
      <w:lvlJc w:val="left"/>
      <w:pPr>
        <w:ind w:left="1350" w:hanging="360"/>
      </w:pPr>
      <w:rPr>
        <w:rFonts w:hint="default"/>
      </w:rPr>
    </w:lvl>
    <w:lvl w:ilvl="1" w:tplc="04100019" w:tentative="1">
      <w:start w:val="1"/>
      <w:numFmt w:val="lowerLetter"/>
      <w:lvlText w:val="%2."/>
      <w:lvlJc w:val="left"/>
      <w:pPr>
        <w:ind w:left="2070" w:hanging="360"/>
      </w:pPr>
    </w:lvl>
    <w:lvl w:ilvl="2" w:tplc="0410001B" w:tentative="1">
      <w:start w:val="1"/>
      <w:numFmt w:val="lowerRoman"/>
      <w:lvlText w:val="%3."/>
      <w:lvlJc w:val="right"/>
      <w:pPr>
        <w:ind w:left="2790" w:hanging="180"/>
      </w:pPr>
    </w:lvl>
    <w:lvl w:ilvl="3" w:tplc="0410000F" w:tentative="1">
      <w:start w:val="1"/>
      <w:numFmt w:val="decimal"/>
      <w:lvlText w:val="%4."/>
      <w:lvlJc w:val="left"/>
      <w:pPr>
        <w:ind w:left="3510" w:hanging="360"/>
      </w:pPr>
    </w:lvl>
    <w:lvl w:ilvl="4" w:tplc="04100019" w:tentative="1">
      <w:start w:val="1"/>
      <w:numFmt w:val="lowerLetter"/>
      <w:lvlText w:val="%5."/>
      <w:lvlJc w:val="left"/>
      <w:pPr>
        <w:ind w:left="4230" w:hanging="360"/>
      </w:pPr>
    </w:lvl>
    <w:lvl w:ilvl="5" w:tplc="0410001B" w:tentative="1">
      <w:start w:val="1"/>
      <w:numFmt w:val="lowerRoman"/>
      <w:lvlText w:val="%6."/>
      <w:lvlJc w:val="right"/>
      <w:pPr>
        <w:ind w:left="4950" w:hanging="180"/>
      </w:pPr>
    </w:lvl>
    <w:lvl w:ilvl="6" w:tplc="0410000F" w:tentative="1">
      <w:start w:val="1"/>
      <w:numFmt w:val="decimal"/>
      <w:lvlText w:val="%7."/>
      <w:lvlJc w:val="left"/>
      <w:pPr>
        <w:ind w:left="5670" w:hanging="360"/>
      </w:pPr>
    </w:lvl>
    <w:lvl w:ilvl="7" w:tplc="04100019" w:tentative="1">
      <w:start w:val="1"/>
      <w:numFmt w:val="lowerLetter"/>
      <w:lvlText w:val="%8."/>
      <w:lvlJc w:val="left"/>
      <w:pPr>
        <w:ind w:left="6390" w:hanging="360"/>
      </w:pPr>
    </w:lvl>
    <w:lvl w:ilvl="8" w:tplc="0410001B" w:tentative="1">
      <w:start w:val="1"/>
      <w:numFmt w:val="lowerRoman"/>
      <w:lvlText w:val="%9."/>
      <w:lvlJc w:val="right"/>
      <w:pPr>
        <w:ind w:left="7110" w:hanging="180"/>
      </w:pPr>
    </w:lvl>
  </w:abstractNum>
  <w:num w:numId="1">
    <w:abstractNumId w:val="9"/>
  </w:num>
  <w:num w:numId="2">
    <w:abstractNumId w:val="3"/>
  </w:num>
  <w:num w:numId="3">
    <w:abstractNumId w:val="7"/>
  </w:num>
  <w:num w:numId="4">
    <w:abstractNumId w:val="2"/>
  </w:num>
  <w:num w:numId="5">
    <w:abstractNumId w:val="0"/>
  </w:num>
  <w:num w:numId="6">
    <w:abstractNumId w:val="1"/>
  </w:num>
  <w:num w:numId="7">
    <w:abstractNumId w:val="6"/>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63"/>
    <w:rsid w:val="00025329"/>
    <w:rsid w:val="00074935"/>
    <w:rsid w:val="000A5DF1"/>
    <w:rsid w:val="000F36BE"/>
    <w:rsid w:val="00115227"/>
    <w:rsid w:val="00147EA3"/>
    <w:rsid w:val="001740CC"/>
    <w:rsid w:val="00181ED9"/>
    <w:rsid w:val="002038D1"/>
    <w:rsid w:val="002260DF"/>
    <w:rsid w:val="002520E9"/>
    <w:rsid w:val="002522C3"/>
    <w:rsid w:val="002708AF"/>
    <w:rsid w:val="002748FB"/>
    <w:rsid w:val="00296202"/>
    <w:rsid w:val="00317528"/>
    <w:rsid w:val="00387711"/>
    <w:rsid w:val="00393FA4"/>
    <w:rsid w:val="00394195"/>
    <w:rsid w:val="003B0650"/>
    <w:rsid w:val="003E24ED"/>
    <w:rsid w:val="003E65E5"/>
    <w:rsid w:val="003F0864"/>
    <w:rsid w:val="003F2194"/>
    <w:rsid w:val="00430018"/>
    <w:rsid w:val="00435304"/>
    <w:rsid w:val="00457359"/>
    <w:rsid w:val="00467714"/>
    <w:rsid w:val="00473292"/>
    <w:rsid w:val="00475C77"/>
    <w:rsid w:val="00484C69"/>
    <w:rsid w:val="004B7223"/>
    <w:rsid w:val="00544E5F"/>
    <w:rsid w:val="005761FB"/>
    <w:rsid w:val="005C6915"/>
    <w:rsid w:val="005E377A"/>
    <w:rsid w:val="006105EE"/>
    <w:rsid w:val="006404BB"/>
    <w:rsid w:val="00650C7C"/>
    <w:rsid w:val="00673F71"/>
    <w:rsid w:val="00697028"/>
    <w:rsid w:val="006A3402"/>
    <w:rsid w:val="007120C5"/>
    <w:rsid w:val="007276D4"/>
    <w:rsid w:val="00751550"/>
    <w:rsid w:val="007B40DE"/>
    <w:rsid w:val="00826FDD"/>
    <w:rsid w:val="00831B4D"/>
    <w:rsid w:val="008707D7"/>
    <w:rsid w:val="008940A8"/>
    <w:rsid w:val="008A5AD5"/>
    <w:rsid w:val="008D4C33"/>
    <w:rsid w:val="008E18D6"/>
    <w:rsid w:val="008F5CC3"/>
    <w:rsid w:val="00915E68"/>
    <w:rsid w:val="00932DCE"/>
    <w:rsid w:val="009A0504"/>
    <w:rsid w:val="009A239F"/>
    <w:rsid w:val="009B0503"/>
    <w:rsid w:val="009C4C7E"/>
    <w:rsid w:val="00A05B53"/>
    <w:rsid w:val="00A175CB"/>
    <w:rsid w:val="00A56BD5"/>
    <w:rsid w:val="00A63326"/>
    <w:rsid w:val="00B110BB"/>
    <w:rsid w:val="00B86ADF"/>
    <w:rsid w:val="00BB596B"/>
    <w:rsid w:val="00BD7530"/>
    <w:rsid w:val="00BF44BF"/>
    <w:rsid w:val="00BF504B"/>
    <w:rsid w:val="00BF7438"/>
    <w:rsid w:val="00C15F42"/>
    <w:rsid w:val="00C708AA"/>
    <w:rsid w:val="00CA1D37"/>
    <w:rsid w:val="00CD19DF"/>
    <w:rsid w:val="00CD4516"/>
    <w:rsid w:val="00CE252C"/>
    <w:rsid w:val="00CF2172"/>
    <w:rsid w:val="00D45507"/>
    <w:rsid w:val="00D90B7D"/>
    <w:rsid w:val="00DA1461"/>
    <w:rsid w:val="00DE38BA"/>
    <w:rsid w:val="00DF3C44"/>
    <w:rsid w:val="00DF5550"/>
    <w:rsid w:val="00F47162"/>
    <w:rsid w:val="00F7234E"/>
    <w:rsid w:val="00F82A63"/>
    <w:rsid w:val="00FB5AC0"/>
    <w:rsid w:val="00FB7F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2B50C8-94E2-4E26-B54D-65E37DE5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31B4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eWeb">
    <w:name w:val="Normal (Web)"/>
    <w:basedOn w:val="Normale"/>
    <w:semiHidden/>
    <w:rsid w:val="002260DF"/>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styleId="Paragrafoelenco">
    <w:name w:val="List Paragraph"/>
    <w:basedOn w:val="Normale"/>
    <w:uiPriority w:val="34"/>
    <w:qFormat/>
    <w:rsid w:val="00CD19DF"/>
    <w:pPr>
      <w:ind w:left="720"/>
      <w:contextualSpacing/>
    </w:pPr>
  </w:style>
  <w:style w:type="paragraph" w:customStyle="1" w:styleId="Standard">
    <w:name w:val="Standard"/>
    <w:rsid w:val="00394195"/>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it-IT"/>
    </w:rPr>
  </w:style>
  <w:style w:type="paragraph" w:styleId="Intestazione">
    <w:name w:val="header"/>
    <w:basedOn w:val="Normale"/>
    <w:link w:val="IntestazioneCarattere"/>
    <w:uiPriority w:val="99"/>
    <w:unhideWhenUsed/>
    <w:rsid w:val="00B110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10BB"/>
  </w:style>
  <w:style w:type="paragraph" w:styleId="Pidipagina">
    <w:name w:val="footer"/>
    <w:basedOn w:val="Normale"/>
    <w:link w:val="PidipaginaCarattere"/>
    <w:uiPriority w:val="99"/>
    <w:unhideWhenUsed/>
    <w:rsid w:val="00B110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2266</Words>
  <Characters>12920</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Teresa</cp:lastModifiedBy>
  <cp:revision>2</cp:revision>
  <dcterms:created xsi:type="dcterms:W3CDTF">2021-10-25T05:05:00Z</dcterms:created>
  <dcterms:modified xsi:type="dcterms:W3CDTF">2021-10-25T05:05:00Z</dcterms:modified>
</cp:coreProperties>
</file>