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96" w:rsidRDefault="006A6796" w:rsidP="006A6796">
      <w:pPr>
        <w:pStyle w:val="Rientrocorpodeltesto"/>
        <w:rPr>
          <w:b/>
          <w:sz w:val="27"/>
        </w:rPr>
      </w:pPr>
      <w:bookmarkStart w:id="0" w:name="_GoBack"/>
      <w:bookmarkEnd w:id="0"/>
    </w:p>
    <w:p w:rsidR="00683A6C" w:rsidRPr="00006DFB" w:rsidRDefault="00683A6C" w:rsidP="00683A6C">
      <w:pPr>
        <w:jc w:val="center"/>
        <w:rPr>
          <w:sz w:val="22"/>
        </w:rPr>
      </w:pPr>
      <w:r w:rsidRPr="00006DFB">
        <w:rPr>
          <w:sz w:val="28"/>
        </w:rPr>
        <w:t xml:space="preserve">RELAZIONE FINALE CONSIGLIO DI </w:t>
      </w:r>
      <w:r w:rsidRPr="00006DFB">
        <w:rPr>
          <w:i/>
          <w:iCs/>
          <w:sz w:val="28"/>
        </w:rPr>
        <w:t>CLASSE</w:t>
      </w:r>
      <w:r w:rsidRPr="00006DFB">
        <w:rPr>
          <w:sz w:val="22"/>
        </w:rPr>
        <w:t xml:space="preserve"> </w:t>
      </w:r>
      <w:r w:rsidRPr="00006DFB">
        <w:rPr>
          <w:bCs/>
          <w:i/>
          <w:iCs/>
          <w:sz w:val="28"/>
        </w:rPr>
        <w:t xml:space="preserve"> …………/ SEZ………….</w:t>
      </w:r>
    </w:p>
    <w:p w:rsidR="00683A6C" w:rsidRDefault="00683A6C" w:rsidP="00467F69">
      <w:pPr>
        <w:pStyle w:val="Titolo"/>
        <w:rPr>
          <w:sz w:val="27"/>
        </w:rPr>
      </w:pPr>
      <w:r>
        <w:t>A.S. 20…../……..</w:t>
      </w:r>
      <w:r w:rsidR="00467F69">
        <w:t xml:space="preserve">    </w:t>
      </w:r>
      <w:r w:rsidRPr="00BA7881">
        <w:rPr>
          <w:bCs w:val="0"/>
          <w:i/>
          <w:iCs/>
        </w:rPr>
        <w:t>Docente</w:t>
      </w:r>
      <w:r>
        <w:rPr>
          <w:b w:val="0"/>
          <w:sz w:val="20"/>
          <w:szCs w:val="20"/>
        </w:rPr>
        <w:t xml:space="preserve"> </w:t>
      </w:r>
      <w:r w:rsidRPr="00D722CB">
        <w:rPr>
          <w:i/>
        </w:rPr>
        <w:t>Coordinatore</w:t>
      </w:r>
      <w:r w:rsidRPr="00D722CB">
        <w:rPr>
          <w:b w:val="0"/>
          <w:i/>
        </w:rPr>
        <w:t>_______________________</w:t>
      </w:r>
      <w:r>
        <w:rPr>
          <w:sz w:val="27"/>
        </w:rPr>
        <w:t xml:space="preserve"> </w:t>
      </w:r>
    </w:p>
    <w:p w:rsidR="00683A6C" w:rsidRDefault="00683A6C" w:rsidP="00683A6C">
      <w:pPr>
        <w:pStyle w:val="Rientrocorpodeltesto"/>
        <w:jc w:val="center"/>
        <w:rPr>
          <w:sz w:val="27"/>
        </w:rPr>
      </w:pP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Composizione della Classe</w:t>
      </w:r>
      <w:r w:rsidR="00524DA0">
        <w:rPr>
          <w:sz w:val="27"/>
        </w:rPr>
        <w:t xml:space="preserve"> e variazioni nel triennio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 xml:space="preserve">Variazioni nella composizione del Consiglio di Classe 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Livello di partenza della Classe ed evoluzione nel corso del triennio relativamente agli obiettivi trasversali cognitivi e comportamentali.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467F69" w:rsidRPr="00524DA0" w:rsidRDefault="006A6796" w:rsidP="00524DA0">
      <w:pPr>
        <w:pStyle w:val="Rientrocorpodeltesto"/>
        <w:numPr>
          <w:ilvl w:val="0"/>
          <w:numId w:val="1"/>
        </w:numPr>
        <w:spacing w:after="200" w:line="276" w:lineRule="auto"/>
        <w:rPr>
          <w:sz w:val="27"/>
        </w:rPr>
      </w:pPr>
      <w:r w:rsidRPr="00524DA0">
        <w:rPr>
          <w:sz w:val="27"/>
        </w:rPr>
        <w:t xml:space="preserve">Metodologia </w:t>
      </w:r>
      <w:r w:rsidR="00467F69" w:rsidRPr="00524DA0">
        <w:rPr>
          <w:sz w:val="27"/>
        </w:rPr>
        <w:t xml:space="preserve">e strategie </w:t>
      </w:r>
      <w:r w:rsidRPr="00524DA0">
        <w:rPr>
          <w:sz w:val="27"/>
        </w:rPr>
        <w:t>adottata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467F69" w:rsidTr="00006EEB">
        <w:tc>
          <w:tcPr>
            <w:tcW w:w="3535" w:type="dxa"/>
            <w:vAlign w:val="center"/>
          </w:tcPr>
          <w:p w:rsidR="00467F69" w:rsidRPr="00813003" w:rsidRDefault="00467F69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Lezione frontale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Brainstorming</w:t>
            </w:r>
          </w:p>
        </w:tc>
        <w:tc>
          <w:tcPr>
            <w:tcW w:w="3536" w:type="dxa"/>
            <w:vAlign w:val="center"/>
          </w:tcPr>
          <w:p w:rsidR="00467F69" w:rsidRPr="00813003" w:rsidRDefault="00813003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Classi aperte</w:t>
            </w:r>
          </w:p>
        </w:tc>
      </w:tr>
      <w:tr w:rsidR="00467F69" w:rsidTr="00006EEB">
        <w:tc>
          <w:tcPr>
            <w:tcW w:w="3535" w:type="dxa"/>
            <w:vAlign w:val="center"/>
          </w:tcPr>
          <w:p w:rsidR="00467F69" w:rsidRPr="00813003" w:rsidRDefault="00467F69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Lavoro in coppie di aiuto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Lezione dialogata</w:t>
            </w:r>
          </w:p>
        </w:tc>
        <w:tc>
          <w:tcPr>
            <w:tcW w:w="3536" w:type="dxa"/>
            <w:vAlign w:val="bottom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Corso di recupero ____________________</w:t>
            </w:r>
          </w:p>
        </w:tc>
      </w:tr>
      <w:tr w:rsidR="00467F69" w:rsidTr="00006EEB">
        <w:tc>
          <w:tcPr>
            <w:tcW w:w="3535" w:type="dxa"/>
            <w:vAlign w:val="center"/>
          </w:tcPr>
          <w:p w:rsidR="00467F69" w:rsidRPr="00813003" w:rsidRDefault="00467F69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Lavoro di gruppo eterogeneo/a livello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Circle time</w:t>
            </w:r>
          </w:p>
        </w:tc>
        <w:tc>
          <w:tcPr>
            <w:tcW w:w="3536" w:type="dxa"/>
            <w:vAlign w:val="bottom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Corso integrativo _____________________</w:t>
            </w:r>
          </w:p>
        </w:tc>
      </w:tr>
      <w:tr w:rsidR="00467F69" w:rsidTr="00006EEB">
        <w:tc>
          <w:tcPr>
            <w:tcW w:w="3535" w:type="dxa"/>
            <w:vAlign w:val="center"/>
          </w:tcPr>
          <w:p w:rsidR="00467F69" w:rsidRPr="00813003" w:rsidRDefault="00467F69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Metodo cooperativo/ricerca azione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Coinvolgimento genitori</w:t>
            </w:r>
          </w:p>
        </w:tc>
        <w:tc>
          <w:tcPr>
            <w:tcW w:w="3536" w:type="dxa"/>
            <w:vAlign w:val="bottom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Affidamento di incarichi</w:t>
            </w:r>
            <w:r w:rsidR="00524DA0" w:rsidRPr="00813003">
              <w:rPr>
                <w:snapToGrid/>
                <w:sz w:val="18"/>
                <w:szCs w:val="18"/>
              </w:rPr>
              <w:t xml:space="preserve"> di responsabilità</w:t>
            </w:r>
          </w:p>
        </w:tc>
      </w:tr>
      <w:tr w:rsidR="00467F69" w:rsidTr="00006EEB"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Attività di simulazione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Collaborazione con esperti</w:t>
            </w:r>
          </w:p>
        </w:tc>
        <w:tc>
          <w:tcPr>
            <w:tcW w:w="3536" w:type="dxa"/>
            <w:vAlign w:val="bottom"/>
          </w:tcPr>
          <w:p w:rsidR="00467F69" w:rsidRPr="00813003" w:rsidRDefault="00F06312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Attività laboratoriali</w:t>
            </w:r>
          </w:p>
        </w:tc>
      </w:tr>
      <w:tr w:rsidR="00524DA0" w:rsidTr="00006EEB">
        <w:tc>
          <w:tcPr>
            <w:tcW w:w="3535" w:type="dxa"/>
            <w:vAlign w:val="center"/>
          </w:tcPr>
          <w:p w:rsidR="00524DA0" w:rsidRPr="00813003" w:rsidRDefault="00524DA0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Allungamento dei tempi di assimilazione dei contenuti</w:t>
            </w:r>
          </w:p>
        </w:tc>
        <w:tc>
          <w:tcPr>
            <w:tcW w:w="3535" w:type="dxa"/>
            <w:vAlign w:val="center"/>
          </w:tcPr>
          <w:p w:rsidR="00524DA0" w:rsidRPr="00813003" w:rsidRDefault="00524DA0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Controllo sistematico dei compiti e del materiale</w:t>
            </w:r>
          </w:p>
        </w:tc>
        <w:tc>
          <w:tcPr>
            <w:tcW w:w="3536" w:type="dxa"/>
            <w:vAlign w:val="bottom"/>
          </w:tcPr>
          <w:p w:rsidR="00524DA0" w:rsidRPr="00813003" w:rsidRDefault="00524DA0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Altro</w:t>
            </w:r>
            <w:r w:rsidR="00006EEB">
              <w:rPr>
                <w:snapToGrid/>
                <w:sz w:val="18"/>
                <w:szCs w:val="18"/>
              </w:rPr>
              <w:t xml:space="preserve"> ____________________________</w:t>
            </w:r>
          </w:p>
        </w:tc>
      </w:tr>
    </w:tbl>
    <w:p w:rsidR="00524DA0" w:rsidRDefault="00524DA0">
      <w:pPr>
        <w:widowControl/>
        <w:spacing w:before="0" w:after="200" w:line="276" w:lineRule="auto"/>
        <w:rPr>
          <w:snapToGrid/>
          <w:sz w:val="27"/>
        </w:rPr>
      </w:pP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lastRenderedPageBreak/>
        <w:t>Giudizio sul raggiungimento degli obiettivi programmati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Livello di competenze raggiunto</w:t>
      </w:r>
      <w:r w:rsidR="007507E7">
        <w:rPr>
          <w:sz w:val="27"/>
        </w:rPr>
        <w:t xml:space="preserve"> globalmente e</w:t>
      </w:r>
      <w:r>
        <w:rPr>
          <w:sz w:val="27"/>
        </w:rPr>
        <w:t xml:space="preserve"> nelle singole discipline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3021B6" w:rsidRDefault="006A6796" w:rsidP="00C103C9">
      <w:pPr>
        <w:pStyle w:val="Rientrocorpodeltes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3021B6" w:rsidRDefault="003021B6" w:rsidP="003021B6">
      <w:pPr>
        <w:pStyle w:val="Rientrocorpodeltesto"/>
        <w:ind w:firstLine="0"/>
        <w:rPr>
          <w:sz w:val="27"/>
        </w:rPr>
      </w:pPr>
    </w:p>
    <w:p w:rsidR="003021B6" w:rsidRDefault="003021B6" w:rsidP="003021B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Attività di orientamento realizzate</w:t>
      </w:r>
    </w:p>
    <w:p w:rsidR="003021B6" w:rsidRDefault="003021B6" w:rsidP="003021B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3021B6" w:rsidRDefault="003021B6" w:rsidP="003021B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2D10EF" w:rsidRDefault="002D10EF" w:rsidP="002D10EF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2D10EF" w:rsidRDefault="002D10EF" w:rsidP="002D10EF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0501CD" w:rsidRDefault="000501CD" w:rsidP="00813003">
      <w:pPr>
        <w:pStyle w:val="Rientrocorpodeltesto"/>
        <w:ind w:left="360" w:firstLine="0"/>
        <w:rPr>
          <w:sz w:val="27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7880"/>
      </w:tblGrid>
      <w:tr w:rsidR="00C103C9" w:rsidTr="00240F8F">
        <w:tc>
          <w:tcPr>
            <w:tcW w:w="10322" w:type="dxa"/>
            <w:gridSpan w:val="2"/>
          </w:tcPr>
          <w:p w:rsidR="00C103C9" w:rsidRPr="000501CD" w:rsidRDefault="00C103C9" w:rsidP="00240F8F">
            <w:pPr>
              <w:jc w:val="center"/>
              <w:rPr>
                <w:szCs w:val="24"/>
              </w:rPr>
            </w:pPr>
            <w:r w:rsidRPr="000501CD">
              <w:rPr>
                <w:b/>
                <w:bCs/>
                <w:szCs w:val="24"/>
              </w:rPr>
              <w:t>Fasce di livello</w:t>
            </w:r>
            <w:r w:rsidRPr="000501CD">
              <w:rPr>
                <w:szCs w:val="24"/>
              </w:rPr>
              <w:t xml:space="preserve"> (</w:t>
            </w:r>
            <w:r w:rsidRPr="000501CD">
              <w:rPr>
                <w:i/>
                <w:iCs/>
                <w:szCs w:val="24"/>
                <w:u w:val="single"/>
              </w:rPr>
              <w:t>individuate sulla base di)</w:t>
            </w:r>
          </w:p>
        </w:tc>
      </w:tr>
      <w:tr w:rsidR="00C103C9" w:rsidTr="00240F8F">
        <w:tc>
          <w:tcPr>
            <w:tcW w:w="10322" w:type="dxa"/>
            <w:gridSpan w:val="2"/>
          </w:tcPr>
          <w:p w:rsidR="00C103C9" w:rsidRDefault="00C103C9" w:rsidP="00240F8F">
            <w:pPr>
              <w:pStyle w:val="Rientrocorpodeltesto"/>
              <w:ind w:firstLine="0"/>
              <w:jc w:val="center"/>
              <w:rPr>
                <w:sz w:val="27"/>
              </w:rPr>
            </w:pPr>
            <w:r w:rsidRPr="00533700">
              <w:rPr>
                <w:sz w:val="20"/>
                <w:szCs w:val="16"/>
                <w:lang w:val="en-GB"/>
              </w:rPr>
              <w:sym w:font="Symbol" w:char="F09B"/>
            </w:r>
            <w:r w:rsidRPr="00533700">
              <w:rPr>
                <w:sz w:val="20"/>
                <w:szCs w:val="16"/>
              </w:rPr>
              <w:t xml:space="preserve"> osservazione s</w:t>
            </w:r>
            <w:r>
              <w:rPr>
                <w:sz w:val="20"/>
                <w:szCs w:val="16"/>
              </w:rPr>
              <w:t xml:space="preserve">istematica degli apprendimenti                            </w:t>
            </w:r>
            <w:r w:rsidRPr="00533700">
              <w:rPr>
                <w:sz w:val="20"/>
                <w:szCs w:val="16"/>
                <w:lang w:val="en-GB"/>
              </w:rPr>
              <w:sym w:font="Symbol" w:char="F09B"/>
            </w:r>
            <w:r w:rsidRPr="00533700">
              <w:rPr>
                <w:sz w:val="20"/>
                <w:szCs w:val="16"/>
              </w:rPr>
              <w:t xml:space="preserve"> osservazione sistematica dei comportamenti</w:t>
            </w:r>
          </w:p>
        </w:tc>
      </w:tr>
      <w:tr w:rsidR="00C103C9" w:rsidTr="00240F8F">
        <w:tc>
          <w:tcPr>
            <w:tcW w:w="2442" w:type="dxa"/>
            <w:vAlign w:val="center"/>
          </w:tcPr>
          <w:p w:rsidR="00C103C9" w:rsidRDefault="00C103C9" w:rsidP="00240F8F">
            <w:pPr>
              <w:pStyle w:val="Rientrocorpodeltesto"/>
              <w:ind w:firstLine="0"/>
              <w:jc w:val="center"/>
              <w:rPr>
                <w:sz w:val="27"/>
              </w:rPr>
            </w:pPr>
            <w:r>
              <w:rPr>
                <w:b/>
                <w:bCs/>
                <w:i/>
                <w:iCs/>
                <w:sz w:val="20"/>
                <w:szCs w:val="16"/>
              </w:rPr>
              <w:t>Eccellente</w:t>
            </w:r>
          </w:p>
        </w:tc>
        <w:tc>
          <w:tcPr>
            <w:tcW w:w="7880" w:type="dxa"/>
          </w:tcPr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</w:tc>
      </w:tr>
      <w:tr w:rsidR="00C103C9" w:rsidTr="00240F8F">
        <w:tc>
          <w:tcPr>
            <w:tcW w:w="2442" w:type="dxa"/>
            <w:vAlign w:val="center"/>
          </w:tcPr>
          <w:p w:rsidR="00C103C9" w:rsidRDefault="00C103C9" w:rsidP="00240F8F">
            <w:pPr>
              <w:pStyle w:val="Rientrocorpodeltesto"/>
              <w:ind w:firstLine="0"/>
              <w:jc w:val="center"/>
              <w:rPr>
                <w:sz w:val="27"/>
              </w:rPr>
            </w:pPr>
            <w:r>
              <w:rPr>
                <w:b/>
                <w:bCs/>
                <w:i/>
                <w:iCs/>
                <w:sz w:val="20"/>
                <w:szCs w:val="16"/>
              </w:rPr>
              <w:t>Avanzato</w:t>
            </w:r>
          </w:p>
        </w:tc>
        <w:tc>
          <w:tcPr>
            <w:tcW w:w="7880" w:type="dxa"/>
          </w:tcPr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</w:tc>
      </w:tr>
      <w:tr w:rsidR="00C103C9" w:rsidTr="00240F8F">
        <w:tc>
          <w:tcPr>
            <w:tcW w:w="2442" w:type="dxa"/>
            <w:vAlign w:val="center"/>
          </w:tcPr>
          <w:p w:rsidR="00C103C9" w:rsidRDefault="00C103C9" w:rsidP="00240F8F">
            <w:pPr>
              <w:pStyle w:val="Rientrocorpodeltesto"/>
              <w:ind w:firstLine="0"/>
              <w:jc w:val="center"/>
              <w:rPr>
                <w:sz w:val="27"/>
              </w:rPr>
            </w:pPr>
            <w:r w:rsidRPr="004C1D0F">
              <w:rPr>
                <w:b/>
                <w:i/>
                <w:sz w:val="20"/>
                <w:szCs w:val="16"/>
              </w:rPr>
              <w:t>Intermedio</w:t>
            </w:r>
          </w:p>
        </w:tc>
        <w:tc>
          <w:tcPr>
            <w:tcW w:w="7880" w:type="dxa"/>
          </w:tcPr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</w:tc>
      </w:tr>
      <w:tr w:rsidR="00C103C9" w:rsidTr="00240F8F">
        <w:tc>
          <w:tcPr>
            <w:tcW w:w="2442" w:type="dxa"/>
            <w:vAlign w:val="center"/>
          </w:tcPr>
          <w:p w:rsidR="00C103C9" w:rsidRPr="00312377" w:rsidRDefault="00C103C9" w:rsidP="00240F8F">
            <w:pPr>
              <w:pStyle w:val="Rientrocorpodeltesto"/>
              <w:ind w:firstLine="0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Essenziale</w:t>
            </w:r>
          </w:p>
        </w:tc>
        <w:tc>
          <w:tcPr>
            <w:tcW w:w="7880" w:type="dxa"/>
          </w:tcPr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</w:tc>
      </w:tr>
      <w:tr w:rsidR="00C103C9" w:rsidTr="00240F8F">
        <w:tc>
          <w:tcPr>
            <w:tcW w:w="2442" w:type="dxa"/>
            <w:vAlign w:val="center"/>
          </w:tcPr>
          <w:p w:rsidR="00C103C9" w:rsidRPr="00312377" w:rsidRDefault="00C103C9" w:rsidP="00240F8F">
            <w:pPr>
              <w:pStyle w:val="Rientrocorpodeltesto"/>
              <w:ind w:firstLine="0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Parziale</w:t>
            </w:r>
          </w:p>
        </w:tc>
        <w:tc>
          <w:tcPr>
            <w:tcW w:w="7880" w:type="dxa"/>
          </w:tcPr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  <w:p w:rsidR="00C103C9" w:rsidRDefault="00C103C9" w:rsidP="00240F8F">
            <w:pPr>
              <w:pStyle w:val="Rientrocorpodeltesto"/>
              <w:ind w:firstLine="0"/>
              <w:rPr>
                <w:sz w:val="27"/>
              </w:rPr>
            </w:pPr>
          </w:p>
        </w:tc>
      </w:tr>
    </w:tbl>
    <w:p w:rsidR="00C103C9" w:rsidRDefault="00C103C9" w:rsidP="003021B6">
      <w:pPr>
        <w:widowControl/>
        <w:spacing w:before="0" w:after="200" w:line="276" w:lineRule="auto"/>
        <w:rPr>
          <w:sz w:val="27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0214"/>
      </w:tblGrid>
      <w:tr w:rsidR="00312377" w:rsidTr="000501CD">
        <w:tc>
          <w:tcPr>
            <w:tcW w:w="10214" w:type="dxa"/>
          </w:tcPr>
          <w:p w:rsidR="00312377" w:rsidRDefault="00312377">
            <w:pPr>
              <w:widowControl/>
              <w:spacing w:before="0" w:after="200" w:line="276" w:lineRule="auto"/>
              <w:rPr>
                <w:b/>
                <w:szCs w:val="24"/>
              </w:rPr>
            </w:pPr>
            <w:r w:rsidRPr="000501CD">
              <w:rPr>
                <w:b/>
                <w:szCs w:val="24"/>
              </w:rPr>
              <w:lastRenderedPageBreak/>
              <w:t>Casi particolari individua</w:t>
            </w:r>
            <w:r w:rsidR="000501CD">
              <w:rPr>
                <w:b/>
                <w:szCs w:val="24"/>
              </w:rPr>
              <w:t xml:space="preserve">ti </w:t>
            </w:r>
            <w:r w:rsidR="003021B6">
              <w:rPr>
                <w:b/>
                <w:szCs w:val="24"/>
              </w:rPr>
              <w:t>:</w:t>
            </w:r>
          </w:p>
          <w:p w:rsidR="003021B6" w:rsidRDefault="003021B6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  <w:p w:rsidR="003021B6" w:rsidRDefault="003021B6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  <w:p w:rsidR="003021B6" w:rsidRDefault="003021B6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  <w:p w:rsidR="003021B6" w:rsidRDefault="003021B6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  <w:p w:rsidR="003021B6" w:rsidRPr="000501CD" w:rsidRDefault="003021B6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</w:tc>
      </w:tr>
    </w:tbl>
    <w:p w:rsidR="006A6796" w:rsidRDefault="00312377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 w:rsidRPr="00086A23">
        <w:rPr>
          <w:sz w:val="27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430"/>
        <w:gridCol w:w="3450"/>
        <w:gridCol w:w="3442"/>
      </w:tblGrid>
      <w:tr w:rsidR="00F06312" w:rsidTr="00F06312">
        <w:tc>
          <w:tcPr>
            <w:tcW w:w="3430" w:type="dxa"/>
          </w:tcPr>
          <w:p w:rsidR="00F06312" w:rsidRPr="000E6B78" w:rsidRDefault="00CF5F8E" w:rsidP="00F06312">
            <w:pPr>
              <w:tabs>
                <w:tab w:val="left" w:pos="1560"/>
              </w:tabs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6970395</wp:posOffset>
                      </wp:positionH>
                      <wp:positionV relativeFrom="paragraph">
                        <wp:posOffset>1163955</wp:posOffset>
                      </wp:positionV>
                      <wp:extent cx="3200400" cy="1257300"/>
                      <wp:effectExtent l="0" t="0" r="19050" b="19050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8AD" w:rsidRDefault="003D78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  <w:t>interventi di ampliamento</w:t>
                                  </w:r>
                                </w:p>
                                <w:p w:rsidR="003D78AD" w:rsidRDefault="003D78A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sym w:font="Symbol" w:char="F09B"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lavori differenziati per fasce di livello</w:t>
                                  </w:r>
                                </w:p>
                                <w:p w:rsidR="003D78AD" w:rsidRDefault="003D78A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sym w:font="Symbol" w:char="F09B"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compresenze</w:t>
                                  </w:r>
                                </w:p>
                                <w:p w:rsidR="003D78AD" w:rsidRDefault="003D78A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sym w:font="Symbol" w:char="F09B"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altro__________________________________________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26" style="position:absolute;left:0;text-align:left;margin-left:548.85pt;margin-top:91.65pt;width:252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">
                      <v:textbox>
                        <w:txbxContent>
                          <w:p w:rsidR="003D78AD" w:rsidRDefault="003D78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interventi di ampliamento</w:t>
                            </w:r>
                          </w:p>
                          <w:p w:rsidR="003D78AD" w:rsidRDefault="003D78A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sym w:font="Symbol" w:char="F09B"/>
                            </w:r>
                            <w:r>
                              <w:rPr>
                                <w:sz w:val="20"/>
                              </w:rPr>
                              <w:t xml:space="preserve"> lavori differenziati per fasce di livello</w:t>
                            </w:r>
                          </w:p>
                          <w:p w:rsidR="003D78AD" w:rsidRDefault="003D78A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sym w:font="Symbol" w:char="F09B"/>
                            </w:r>
                            <w:r>
                              <w:rPr>
                                <w:sz w:val="20"/>
                              </w:rPr>
                              <w:t xml:space="preserve"> compresenze</w:t>
                            </w:r>
                          </w:p>
                          <w:p w:rsidR="003D78AD" w:rsidRDefault="003D78A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sym w:font="Symbol" w:char="F09B"/>
                            </w:r>
                            <w:r>
                              <w:rPr>
                                <w:sz w:val="20"/>
                              </w:rPr>
                              <w:t xml:space="preserve"> altro__________________________________________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6312" w:rsidRPr="000E6B78">
              <w:rPr>
                <w:b/>
                <w:bCs/>
                <w:i/>
                <w:iCs/>
                <w:u w:val="single"/>
              </w:rPr>
              <w:t>Interventi di recupero e sostegno</w:t>
            </w:r>
          </w:p>
          <w:p w:rsidR="00F06312" w:rsidRPr="000E6B78" w:rsidRDefault="00F06312" w:rsidP="00F06312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0E6B78">
              <w:t xml:space="preserve"> lavori differenziati per fasce di </w:t>
            </w:r>
            <w:r w:rsidR="000E6B78">
              <w:t xml:space="preserve">       </w:t>
            </w:r>
            <w:r w:rsidRPr="000E6B78">
              <w:t>livello</w:t>
            </w:r>
          </w:p>
          <w:p w:rsidR="00F06312" w:rsidRPr="000E6B78" w:rsidRDefault="00F06312" w:rsidP="00F06312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0E6B78">
              <w:t xml:space="preserve"> corsi di recupero disciplinari</w:t>
            </w:r>
          </w:p>
          <w:p w:rsidR="00F06312" w:rsidRDefault="00F06312" w:rsidP="00F06312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0E6B78">
              <w:t xml:space="preserve"> compre</w:t>
            </w:r>
            <w:r w:rsidR="0030396D">
              <w:t>se</w:t>
            </w:r>
            <w:r w:rsidR="003021B6">
              <w:t>nze</w:t>
            </w:r>
          </w:p>
          <w:p w:rsidR="003021B6" w:rsidRPr="003021B6" w:rsidRDefault="003021B6" w:rsidP="00F06312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3021B6">
              <w:t>lavoro assistito</w:t>
            </w:r>
          </w:p>
          <w:p w:rsidR="003021B6" w:rsidRPr="003021B6" w:rsidRDefault="003021B6" w:rsidP="00F06312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3021B6">
              <w:t xml:space="preserve"> attività di recupero individualizz</w:t>
            </w:r>
            <w:r>
              <w:t>ata</w:t>
            </w:r>
          </w:p>
        </w:tc>
        <w:tc>
          <w:tcPr>
            <w:tcW w:w="3450" w:type="dxa"/>
          </w:tcPr>
          <w:p w:rsidR="00F06312" w:rsidRPr="000E6B78" w:rsidRDefault="00F06312" w:rsidP="00F06312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E6B78">
              <w:rPr>
                <w:b/>
                <w:bCs/>
                <w:i/>
                <w:iCs/>
                <w:u w:val="single"/>
              </w:rPr>
              <w:t>interventi di consolidamento</w:t>
            </w:r>
          </w:p>
          <w:p w:rsidR="00F06312" w:rsidRPr="000E6B78" w:rsidRDefault="00F06312" w:rsidP="00F06312">
            <w:r w:rsidRPr="000E6B78">
              <w:rPr>
                <w:lang w:val="en-GB"/>
              </w:rPr>
              <w:sym w:font="Symbol" w:char="F09B"/>
            </w:r>
            <w:r w:rsidRPr="000E6B78">
              <w:t xml:space="preserve"> lavori differenziati per fasce di livello</w:t>
            </w:r>
          </w:p>
          <w:p w:rsidR="00F06312" w:rsidRPr="000E6B78" w:rsidRDefault="00F06312" w:rsidP="00F06312">
            <w:r w:rsidRPr="000E6B78">
              <w:rPr>
                <w:lang w:val="en-GB"/>
              </w:rPr>
              <w:sym w:font="Symbol" w:char="F09B"/>
            </w:r>
            <w:r w:rsidR="00006DFB">
              <w:t xml:space="preserve"> corsi di recupero/potenziamento</w:t>
            </w:r>
          </w:p>
          <w:p w:rsidR="00F06312" w:rsidRPr="000E6B78" w:rsidRDefault="00F06312" w:rsidP="00F06312">
            <w:r w:rsidRPr="000E6B78">
              <w:rPr>
                <w:lang w:val="en-GB"/>
              </w:rPr>
              <w:sym w:font="Symbol" w:char="F09B"/>
            </w:r>
            <w:r w:rsidR="00006DFB">
              <w:t xml:space="preserve"> </w:t>
            </w:r>
            <w:r w:rsidRPr="000E6B78">
              <w:t>altro</w:t>
            </w:r>
            <w:r w:rsidR="00006DFB">
              <w:t xml:space="preserve"> _____________________</w:t>
            </w:r>
          </w:p>
          <w:p w:rsidR="00F06312" w:rsidRPr="000E6B78" w:rsidRDefault="00F06312" w:rsidP="006A6796">
            <w:pPr>
              <w:pStyle w:val="Rientrocorpodeltesto"/>
              <w:spacing w:line="360" w:lineRule="auto"/>
              <w:ind w:firstLine="0"/>
              <w:rPr>
                <w:sz w:val="22"/>
              </w:rPr>
            </w:pPr>
          </w:p>
        </w:tc>
        <w:tc>
          <w:tcPr>
            <w:tcW w:w="3442" w:type="dxa"/>
          </w:tcPr>
          <w:p w:rsidR="00F06312" w:rsidRPr="000E6B78" w:rsidRDefault="00F06312" w:rsidP="00F06312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E6B78">
              <w:rPr>
                <w:b/>
                <w:bCs/>
                <w:i/>
                <w:iCs/>
                <w:u w:val="single"/>
              </w:rPr>
              <w:t>interventi di ampliamento</w:t>
            </w:r>
          </w:p>
          <w:p w:rsidR="00F06312" w:rsidRPr="000E6B78" w:rsidRDefault="00F06312" w:rsidP="00F06312">
            <w:r w:rsidRPr="000E6B78">
              <w:rPr>
                <w:lang w:val="en-GB"/>
              </w:rPr>
              <w:sym w:font="Symbol" w:char="F09B"/>
            </w:r>
            <w:r w:rsidRPr="000E6B78">
              <w:t xml:space="preserve"> lavori differenziati per fasce di livello</w:t>
            </w:r>
          </w:p>
          <w:p w:rsidR="00F06312" w:rsidRPr="000E6B78" w:rsidRDefault="00F06312" w:rsidP="00F06312">
            <w:r w:rsidRPr="000E6B78">
              <w:sym w:font="Symbol" w:char="F09B"/>
            </w:r>
            <w:r w:rsidR="00006DFB">
              <w:t xml:space="preserve"> corsi di approfondimento</w:t>
            </w:r>
          </w:p>
          <w:p w:rsidR="00F06312" w:rsidRPr="000E6B78" w:rsidRDefault="00F06312" w:rsidP="00F06312">
            <w:r w:rsidRPr="000E6B78">
              <w:sym w:font="Symbol" w:char="F09B"/>
            </w:r>
            <w:r w:rsidR="00006DFB">
              <w:t xml:space="preserve"> </w:t>
            </w:r>
            <w:r w:rsidRPr="000E6B78">
              <w:t>altro</w:t>
            </w:r>
            <w:r w:rsidR="00006DFB">
              <w:t>_____________________</w:t>
            </w:r>
          </w:p>
          <w:p w:rsidR="00F06312" w:rsidRPr="000E6B78" w:rsidRDefault="00F06312" w:rsidP="006A6796">
            <w:pPr>
              <w:pStyle w:val="Rientrocorpodeltesto"/>
              <w:spacing w:line="360" w:lineRule="auto"/>
              <w:ind w:firstLine="0"/>
              <w:rPr>
                <w:sz w:val="22"/>
              </w:rPr>
            </w:pPr>
          </w:p>
        </w:tc>
      </w:tr>
      <w:tr w:rsidR="003021B6" w:rsidTr="00A7398A">
        <w:tc>
          <w:tcPr>
            <w:tcW w:w="3430" w:type="dxa"/>
          </w:tcPr>
          <w:p w:rsidR="003021B6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Esiti:</w:t>
            </w:r>
          </w:p>
          <w:p w:rsidR="003021B6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3021B6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3021B6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3021B6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3021B6" w:rsidRPr="00006DFB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3021B6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Esiti:</w:t>
            </w:r>
          </w:p>
          <w:p w:rsidR="003021B6" w:rsidRPr="00006DFB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3021B6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Esiti:</w:t>
            </w:r>
          </w:p>
          <w:p w:rsidR="003021B6" w:rsidRPr="00006DFB" w:rsidRDefault="003021B6" w:rsidP="00A7398A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6A6796" w:rsidRPr="00086A23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</w:p>
    <w:p w:rsidR="00813003" w:rsidRDefault="00813003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Alunni per i quali è stato formulato un PdP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7030"/>
      </w:tblGrid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Alunno</w:t>
            </w: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Esiti</w:t>
            </w:r>
          </w:p>
        </w:tc>
      </w:tr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</w:tr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</w:tr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</w:tr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</w:tr>
    </w:tbl>
    <w:p w:rsidR="003B758F" w:rsidRDefault="003B758F" w:rsidP="003B758F">
      <w:pPr>
        <w:pStyle w:val="Rientrocorpodeltesto"/>
        <w:spacing w:line="360" w:lineRule="auto"/>
        <w:ind w:left="360" w:firstLine="0"/>
        <w:rPr>
          <w:sz w:val="27"/>
        </w:rPr>
      </w:pPr>
    </w:p>
    <w:p w:rsidR="006A6796" w:rsidRDefault="006A6796" w:rsidP="003B758F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lastRenderedPageBreak/>
        <w:t xml:space="preserve">Attività integrative/interdisciplinari effettuate (viaggi d’istruzione, uscite didattiche, interventi di esperti, </w:t>
      </w:r>
      <w:r w:rsidR="000501CD">
        <w:rPr>
          <w:sz w:val="27"/>
        </w:rPr>
        <w:t xml:space="preserve">pon, progetti extracurricolari, </w:t>
      </w:r>
      <w:r>
        <w:rPr>
          <w:sz w:val="27"/>
        </w:rPr>
        <w:t>ecc.)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Rapporti con le famiglie</w:t>
      </w:r>
    </w:p>
    <w:p w:rsidR="00F06312" w:rsidRPr="00F06312" w:rsidRDefault="00F06312" w:rsidP="00F06312">
      <w:pPr>
        <w:pStyle w:val="Rientrocorpodeltesto"/>
        <w:spacing w:line="360" w:lineRule="auto"/>
        <w:ind w:left="360" w:firstLine="0"/>
        <w:rPr>
          <w:sz w:val="36"/>
        </w:rPr>
      </w:pPr>
      <w:r w:rsidRPr="00F06312">
        <w:rPr>
          <w:sz w:val="22"/>
          <w:lang w:val="en-GB"/>
        </w:rPr>
        <w:sym w:font="Symbol" w:char="F09B"/>
      </w:r>
      <w:r w:rsidRPr="00F06312">
        <w:rPr>
          <w:sz w:val="22"/>
        </w:rPr>
        <w:t xml:space="preserve"> </w:t>
      </w:r>
      <w:r>
        <w:rPr>
          <w:sz w:val="22"/>
        </w:rPr>
        <w:t>collaborativi</w:t>
      </w:r>
      <w:r w:rsidRPr="00F06312">
        <w:rPr>
          <w:sz w:val="22"/>
        </w:rPr>
        <w:tab/>
      </w:r>
      <w:r w:rsidRPr="00F06312">
        <w:rPr>
          <w:sz w:val="22"/>
        </w:rPr>
        <w:tab/>
      </w:r>
      <w:r w:rsidRPr="00F06312">
        <w:rPr>
          <w:sz w:val="22"/>
          <w:lang w:val="en-GB"/>
        </w:rPr>
        <w:sym w:font="Symbol" w:char="F09B"/>
      </w:r>
      <w:r w:rsidRPr="00F06312">
        <w:rPr>
          <w:sz w:val="22"/>
        </w:rPr>
        <w:t xml:space="preserve"> normali</w:t>
      </w:r>
      <w:r w:rsidRPr="00F06312">
        <w:rPr>
          <w:sz w:val="22"/>
        </w:rPr>
        <w:tab/>
      </w:r>
      <w:r w:rsidRPr="00F06312">
        <w:rPr>
          <w:sz w:val="22"/>
        </w:rPr>
        <w:tab/>
      </w:r>
      <w:r w:rsidRPr="00F06312">
        <w:rPr>
          <w:sz w:val="22"/>
          <w:lang w:val="en-GB"/>
        </w:rPr>
        <w:sym w:font="Symbol" w:char="F09B"/>
      </w:r>
      <w:r w:rsidRPr="00F06312">
        <w:rPr>
          <w:sz w:val="22"/>
        </w:rPr>
        <w:t xml:space="preserve"> poco produttivi</w:t>
      </w:r>
      <w:r w:rsidRPr="00F06312">
        <w:rPr>
          <w:sz w:val="22"/>
        </w:rPr>
        <w:tab/>
      </w:r>
      <w:r w:rsidRPr="00F06312">
        <w:rPr>
          <w:sz w:val="22"/>
        </w:rPr>
        <w:tab/>
      </w:r>
      <w:r w:rsidRPr="00F06312">
        <w:rPr>
          <w:sz w:val="22"/>
          <w:lang w:val="en-GB"/>
        </w:rPr>
        <w:sym w:font="Symbol" w:char="F09B"/>
      </w:r>
      <w:r w:rsidRPr="00F06312">
        <w:rPr>
          <w:sz w:val="22"/>
        </w:rPr>
        <w:t xml:space="preserve"> assenti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 w:rsidRPr="00961C09">
        <w:rPr>
          <w:sz w:val="27"/>
        </w:rPr>
        <w:t>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F06312" w:rsidRDefault="00F06312" w:rsidP="00F06312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A512D3" w:rsidRDefault="00A512D3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 xml:space="preserve"> </w:t>
      </w:r>
      <w:r w:rsidR="00841175">
        <w:rPr>
          <w:sz w:val="27"/>
        </w:rPr>
        <w:t>S</w:t>
      </w:r>
      <w:r w:rsidR="00803DE8">
        <w:rPr>
          <w:sz w:val="27"/>
        </w:rPr>
        <w:t>trumenti di verifica e di valutazione utili</w:t>
      </w:r>
      <w:r w:rsidR="000E6B78">
        <w:rPr>
          <w:sz w:val="27"/>
        </w:rPr>
        <w:t>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B954D5" w:rsidTr="004E2CB9"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soggettive</w:t>
            </w:r>
          </w:p>
        </w:tc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a corrispondenza</w:t>
            </w:r>
          </w:p>
        </w:tc>
        <w:tc>
          <w:tcPr>
            <w:tcW w:w="3536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strutturate a risposta multipla</w:t>
            </w:r>
          </w:p>
        </w:tc>
      </w:tr>
      <w:tr w:rsidR="00B954D5" w:rsidTr="004E2CB9"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a risposta aperta</w:t>
            </w:r>
          </w:p>
        </w:tc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strutturate tipo vero/falso</w:t>
            </w:r>
          </w:p>
        </w:tc>
        <w:tc>
          <w:tcPr>
            <w:tcW w:w="3536" w:type="dxa"/>
            <w:vAlign w:val="bottom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grafiche</w:t>
            </w:r>
          </w:p>
        </w:tc>
      </w:tr>
      <w:tr w:rsidR="00B954D5" w:rsidTr="004E2CB9"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a completamento</w:t>
            </w:r>
          </w:p>
        </w:tc>
        <w:tc>
          <w:tcPr>
            <w:tcW w:w="3535" w:type="dxa"/>
            <w:vAlign w:val="center"/>
          </w:tcPr>
          <w:p w:rsidR="00B954D5" w:rsidRPr="00813003" w:rsidRDefault="00FD2FE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Altro………..</w:t>
            </w:r>
          </w:p>
        </w:tc>
        <w:tc>
          <w:tcPr>
            <w:tcW w:w="3536" w:type="dxa"/>
            <w:vAlign w:val="bottom"/>
          </w:tcPr>
          <w:p w:rsidR="00B954D5" w:rsidRPr="00813003" w:rsidRDefault="00FD2FE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Altro……………</w:t>
            </w:r>
          </w:p>
        </w:tc>
      </w:tr>
    </w:tbl>
    <w:p w:rsidR="003B758F" w:rsidRDefault="003B758F" w:rsidP="003B758F">
      <w:pPr>
        <w:pStyle w:val="Rientrocorpodeltesto"/>
        <w:spacing w:line="360" w:lineRule="auto"/>
        <w:ind w:left="360" w:firstLine="0"/>
        <w:rPr>
          <w:sz w:val="27"/>
        </w:rPr>
      </w:pP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Criteri adottati per la valutazione finale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Motivazioni particolari rispetto alla ammissione di alunni che hanno superato il limite di assenze previsto per legge (ai fini della validità dell'anno è richiesta la frequenza di almeno tre quarti dell'orario personalizzato).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2D10EF" w:rsidRDefault="002D10EF" w:rsidP="002D10EF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2D10EF" w:rsidRDefault="002D10EF" w:rsidP="002D10EF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163873" w:rsidRDefault="006A6796" w:rsidP="003B758F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B954D5" w:rsidRDefault="00B954D5" w:rsidP="003B758F">
      <w:pPr>
        <w:pStyle w:val="Rientrocorpodeltesto"/>
        <w:spacing w:line="360" w:lineRule="auto"/>
        <w:ind w:left="360" w:firstLine="0"/>
        <w:jc w:val="right"/>
        <w:rPr>
          <w:b/>
          <w:bCs/>
          <w:i/>
          <w:iCs/>
        </w:rPr>
      </w:pPr>
    </w:p>
    <w:p w:rsidR="00B954D5" w:rsidRDefault="00B954D5" w:rsidP="003B758F">
      <w:pPr>
        <w:pStyle w:val="Rientrocorpodeltesto"/>
        <w:spacing w:line="360" w:lineRule="auto"/>
        <w:ind w:left="360" w:firstLine="0"/>
        <w:jc w:val="right"/>
        <w:rPr>
          <w:b/>
          <w:bCs/>
          <w:i/>
          <w:iCs/>
        </w:rPr>
      </w:pPr>
    </w:p>
    <w:p w:rsidR="00B954D5" w:rsidRDefault="00B954D5" w:rsidP="00B954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Criteri per la conduzione degli esami di stato conclusivi primo ciclo</w:t>
      </w:r>
    </w:p>
    <w:p w:rsidR="00B954D5" w:rsidRDefault="00B954D5" w:rsidP="00B954D5">
      <w:pPr>
        <w:pStyle w:val="Testonormale"/>
        <w:jc w:val="center"/>
        <w:rPr>
          <w:rFonts w:ascii="Times New Roman" w:eastAsia="MS Mincho" w:hAnsi="Times New Roman"/>
          <w:sz w:val="24"/>
        </w:rPr>
      </w:pPr>
    </w:p>
    <w:p w:rsidR="00B954D5" w:rsidRDefault="00B954D5" w:rsidP="00B954D5">
      <w:pPr>
        <w:pStyle w:val="Testonormale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Per gli esami di stato finali si proporrà</w:t>
      </w:r>
      <w:r w:rsidR="00381221">
        <w:rPr>
          <w:rFonts w:ascii="Times New Roman" w:eastAsia="MS Mincho" w:hAnsi="Times New Roman"/>
          <w:sz w:val="24"/>
        </w:rPr>
        <w:t>, per ciascuna disciplina oggetto della prova scritta,</w:t>
      </w:r>
      <w:r>
        <w:rPr>
          <w:rFonts w:ascii="Times New Roman" w:eastAsia="MS Mincho" w:hAnsi="Times New Roman"/>
          <w:sz w:val="24"/>
        </w:rPr>
        <w:t xml:space="preserve"> una prova  </w:t>
      </w:r>
      <w:r w:rsidR="00381221">
        <w:rPr>
          <w:rFonts w:ascii="Times New Roman" w:eastAsia="MS Mincho" w:hAnsi="Times New Roman"/>
          <w:sz w:val="24"/>
        </w:rPr>
        <w:t>per tutta la classe con le seguenti caratteristiche:</w:t>
      </w:r>
    </w:p>
    <w:p w:rsidR="00381221" w:rsidRDefault="00381221" w:rsidP="00B954D5">
      <w:pPr>
        <w:pStyle w:val="Testonormale"/>
        <w:rPr>
          <w:rFonts w:ascii="Times New Roman" w:eastAsia="MS Mincho" w:hAnsi="Times New Roman"/>
          <w:sz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60"/>
        <w:gridCol w:w="3560"/>
        <w:gridCol w:w="3562"/>
      </w:tblGrid>
      <w:tr w:rsidR="003021B6" w:rsidTr="003021B6">
        <w:tc>
          <w:tcPr>
            <w:tcW w:w="1666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Disciplina</w:t>
            </w:r>
          </w:p>
        </w:tc>
        <w:tc>
          <w:tcPr>
            <w:tcW w:w="1666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Obiettivi</w:t>
            </w:r>
          </w:p>
        </w:tc>
        <w:tc>
          <w:tcPr>
            <w:tcW w:w="1667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Tipologia</w:t>
            </w:r>
          </w:p>
        </w:tc>
      </w:tr>
      <w:tr w:rsidR="003021B6" w:rsidTr="003021B6">
        <w:tc>
          <w:tcPr>
            <w:tcW w:w="1666" w:type="pct"/>
            <w:vAlign w:val="center"/>
          </w:tcPr>
          <w:p w:rsidR="003021B6" w:rsidRDefault="003021B6" w:rsidP="00381221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Italiano</w:t>
            </w:r>
          </w:p>
        </w:tc>
        <w:tc>
          <w:tcPr>
            <w:tcW w:w="1666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667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</w:tc>
      </w:tr>
      <w:tr w:rsidR="003021B6" w:rsidTr="003021B6">
        <w:tc>
          <w:tcPr>
            <w:tcW w:w="1666" w:type="pct"/>
            <w:vAlign w:val="center"/>
          </w:tcPr>
          <w:p w:rsidR="003021B6" w:rsidRDefault="003021B6" w:rsidP="00381221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Matematica</w:t>
            </w:r>
          </w:p>
        </w:tc>
        <w:tc>
          <w:tcPr>
            <w:tcW w:w="1666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667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</w:tc>
      </w:tr>
      <w:tr w:rsidR="003021B6" w:rsidTr="003021B6">
        <w:tc>
          <w:tcPr>
            <w:tcW w:w="1666" w:type="pct"/>
            <w:vAlign w:val="center"/>
          </w:tcPr>
          <w:p w:rsidR="003021B6" w:rsidRDefault="003021B6" w:rsidP="00381221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Inglese</w:t>
            </w:r>
          </w:p>
        </w:tc>
        <w:tc>
          <w:tcPr>
            <w:tcW w:w="1666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667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</w:tc>
      </w:tr>
      <w:tr w:rsidR="003021B6" w:rsidTr="003021B6">
        <w:tc>
          <w:tcPr>
            <w:tcW w:w="1666" w:type="pct"/>
            <w:vAlign w:val="center"/>
          </w:tcPr>
          <w:p w:rsidR="003021B6" w:rsidRDefault="003021B6" w:rsidP="00381221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Francese</w:t>
            </w:r>
          </w:p>
        </w:tc>
        <w:tc>
          <w:tcPr>
            <w:tcW w:w="1666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667" w:type="pct"/>
          </w:tcPr>
          <w:p w:rsidR="003021B6" w:rsidRDefault="003021B6" w:rsidP="00B954D5">
            <w:pPr>
              <w:pStyle w:val="Testonormale"/>
              <w:rPr>
                <w:rFonts w:ascii="Times New Roman" w:eastAsia="MS Mincho" w:hAnsi="Times New Roman"/>
                <w:sz w:val="24"/>
              </w:rPr>
            </w:pPr>
          </w:p>
        </w:tc>
      </w:tr>
    </w:tbl>
    <w:p w:rsidR="00381221" w:rsidRDefault="00381221" w:rsidP="00B954D5">
      <w:pPr>
        <w:pStyle w:val="Testonormale"/>
        <w:rPr>
          <w:rFonts w:ascii="Times New Roman" w:eastAsia="MS Mincho" w:hAnsi="Times New Roman"/>
          <w:sz w:val="24"/>
        </w:rPr>
      </w:pPr>
    </w:p>
    <w:p w:rsidR="00B954D5" w:rsidRDefault="00B954D5" w:rsidP="00B954D5">
      <w:pPr>
        <w:pStyle w:val="Testonormale"/>
        <w:jc w:val="both"/>
        <w:rPr>
          <w:rFonts w:ascii="Times New Roman" w:eastAsia="MS Mincho" w:hAnsi="Times New Roman"/>
          <w:b/>
          <w:bCs/>
          <w:sz w:val="24"/>
        </w:rPr>
      </w:pPr>
    </w:p>
    <w:p w:rsidR="00B954D5" w:rsidRDefault="00381221" w:rsidP="00B954D5">
      <w:pPr>
        <w:pStyle w:val="Corpotesto"/>
        <w:rPr>
          <w:rFonts w:eastAsia="MS Mincho"/>
        </w:rPr>
      </w:pPr>
      <w:r>
        <w:rPr>
          <w:rFonts w:eastAsia="MS Mincho"/>
        </w:rPr>
        <w:t>Riguardo al Colloquio.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3021B6" w:rsidTr="003021B6">
        <w:tc>
          <w:tcPr>
            <w:tcW w:w="2500" w:type="pct"/>
          </w:tcPr>
          <w:p w:rsidR="003021B6" w:rsidRDefault="003021B6" w:rsidP="00381221">
            <w:pPr>
              <w:pStyle w:val="Corpotes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Modalità di svolgimento</w:t>
            </w:r>
          </w:p>
        </w:tc>
        <w:tc>
          <w:tcPr>
            <w:tcW w:w="2500" w:type="pct"/>
          </w:tcPr>
          <w:p w:rsidR="003021B6" w:rsidRDefault="003021B6" w:rsidP="00381221">
            <w:pPr>
              <w:pStyle w:val="Corpotes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Obiettivi</w:t>
            </w:r>
          </w:p>
        </w:tc>
      </w:tr>
      <w:tr w:rsidR="003021B6" w:rsidTr="003021B6">
        <w:tc>
          <w:tcPr>
            <w:tcW w:w="2500" w:type="pct"/>
          </w:tcPr>
          <w:p w:rsidR="003021B6" w:rsidRDefault="003021B6" w:rsidP="00B954D5">
            <w:pPr>
              <w:pStyle w:val="Corpotesto"/>
              <w:rPr>
                <w:rFonts w:eastAsia="MS Mincho"/>
              </w:rPr>
            </w:pPr>
          </w:p>
          <w:p w:rsidR="003021B6" w:rsidRDefault="003021B6" w:rsidP="00B954D5">
            <w:pPr>
              <w:pStyle w:val="Corpotesto"/>
              <w:rPr>
                <w:rFonts w:eastAsia="MS Mincho"/>
              </w:rPr>
            </w:pPr>
          </w:p>
          <w:p w:rsidR="003021B6" w:rsidRDefault="003021B6" w:rsidP="00B954D5">
            <w:pPr>
              <w:pStyle w:val="Corpotesto"/>
              <w:rPr>
                <w:rFonts w:eastAsia="MS Mincho"/>
              </w:rPr>
            </w:pPr>
          </w:p>
          <w:p w:rsidR="003021B6" w:rsidRDefault="003021B6" w:rsidP="00B954D5">
            <w:pPr>
              <w:pStyle w:val="Corpotesto"/>
              <w:rPr>
                <w:rFonts w:eastAsia="MS Mincho"/>
              </w:rPr>
            </w:pPr>
          </w:p>
          <w:p w:rsidR="003021B6" w:rsidRDefault="003021B6" w:rsidP="00B954D5">
            <w:pPr>
              <w:pStyle w:val="Corpotesto"/>
              <w:rPr>
                <w:rFonts w:eastAsia="MS Mincho"/>
              </w:rPr>
            </w:pPr>
          </w:p>
        </w:tc>
        <w:tc>
          <w:tcPr>
            <w:tcW w:w="2500" w:type="pct"/>
          </w:tcPr>
          <w:p w:rsidR="003021B6" w:rsidRDefault="003021B6" w:rsidP="00B954D5">
            <w:pPr>
              <w:pStyle w:val="Corpotesto"/>
              <w:rPr>
                <w:rFonts w:eastAsia="MS Mincho"/>
              </w:rPr>
            </w:pPr>
          </w:p>
        </w:tc>
      </w:tr>
    </w:tbl>
    <w:p w:rsidR="00B954D5" w:rsidRDefault="00B954D5" w:rsidP="00381221">
      <w:pPr>
        <w:pStyle w:val="Rientrocorpodeltesto"/>
        <w:spacing w:line="360" w:lineRule="auto"/>
        <w:ind w:left="360" w:firstLine="0"/>
        <w:rPr>
          <w:bCs/>
          <w:iCs/>
        </w:rPr>
      </w:pPr>
    </w:p>
    <w:p w:rsidR="00381221" w:rsidRPr="00381221" w:rsidRDefault="00381221" w:rsidP="00381221">
      <w:pPr>
        <w:pStyle w:val="Rientrocorpodeltesto"/>
        <w:spacing w:line="360" w:lineRule="auto"/>
        <w:ind w:left="360" w:firstLine="0"/>
        <w:rPr>
          <w:bCs/>
          <w:iCs/>
        </w:rPr>
      </w:pPr>
      <w:r>
        <w:rPr>
          <w:bCs/>
          <w:iCs/>
        </w:rPr>
        <w:t>Si allegano griglie di valutazione proposte per la valutazione delle prove di esame finale.</w:t>
      </w:r>
    </w:p>
    <w:p w:rsidR="00B954D5" w:rsidRDefault="00B954D5" w:rsidP="003021B6">
      <w:pPr>
        <w:pStyle w:val="Rientrocorpodeltesto"/>
        <w:spacing w:line="360" w:lineRule="auto"/>
        <w:ind w:firstLine="0"/>
        <w:rPr>
          <w:b/>
          <w:bCs/>
          <w:i/>
          <w:iCs/>
        </w:rPr>
      </w:pPr>
    </w:p>
    <w:p w:rsidR="003B758F" w:rsidRPr="00006DFB" w:rsidRDefault="00006DFB" w:rsidP="00B5257F">
      <w:pPr>
        <w:pStyle w:val="Rientrocorpodeltesto"/>
        <w:spacing w:line="360" w:lineRule="auto"/>
        <w:ind w:left="360" w:firstLine="0"/>
        <w:jc w:val="right"/>
        <w:rPr>
          <w:b/>
        </w:rPr>
      </w:pPr>
      <w:r>
        <w:rPr>
          <w:b/>
          <w:bCs/>
          <w:i/>
          <w:iCs/>
        </w:rPr>
        <w:t xml:space="preserve">Il </w:t>
      </w:r>
      <w:r w:rsidR="003B758F" w:rsidRPr="00006DFB">
        <w:rPr>
          <w:b/>
          <w:bCs/>
          <w:i/>
          <w:iCs/>
        </w:rPr>
        <w:t>Docente</w:t>
      </w:r>
      <w:r w:rsidR="003B758F" w:rsidRPr="00006DFB">
        <w:rPr>
          <w:b/>
          <w:sz w:val="20"/>
        </w:rPr>
        <w:t xml:space="preserve"> </w:t>
      </w:r>
      <w:r w:rsidR="003B758F" w:rsidRPr="00006DFB">
        <w:rPr>
          <w:b/>
          <w:i/>
        </w:rPr>
        <w:t>Coordinatore</w:t>
      </w:r>
      <w:r w:rsidR="00B5257F">
        <w:rPr>
          <w:b/>
          <w:i/>
        </w:rPr>
        <w:t xml:space="preserve">                                                               </w:t>
      </w:r>
    </w:p>
    <w:sectPr w:rsidR="003B758F" w:rsidRPr="00006DFB" w:rsidSect="00467F69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13" w:rsidRDefault="003F6713" w:rsidP="006A6796">
      <w:pPr>
        <w:spacing w:before="0" w:after="0"/>
      </w:pPr>
      <w:r>
        <w:separator/>
      </w:r>
    </w:p>
  </w:endnote>
  <w:endnote w:type="continuationSeparator" w:id="0">
    <w:p w:rsidR="003F6713" w:rsidRDefault="003F6713" w:rsidP="006A67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18" w:rsidRDefault="003F6713" w:rsidP="00767C18">
    <w:pPr>
      <w:pStyle w:val="Pidipagina"/>
      <w:spacing w:before="0" w:after="0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13" w:rsidRDefault="003F6713" w:rsidP="006A6796">
      <w:pPr>
        <w:spacing w:before="0" w:after="0"/>
      </w:pPr>
      <w:r>
        <w:separator/>
      </w:r>
    </w:p>
  </w:footnote>
  <w:footnote w:type="continuationSeparator" w:id="0">
    <w:p w:rsidR="003F6713" w:rsidRDefault="003F6713" w:rsidP="006A67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77" w:rsidRDefault="00AF0A8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093"/>
      <w:gridCol w:w="7893"/>
    </w:tblGrid>
    <w:tr w:rsidR="002D10EF" w:rsidRPr="002D10EF" w:rsidTr="002D10EF">
      <w:trPr>
        <w:trHeight w:val="1984"/>
      </w:trPr>
      <w:tc>
        <w:tcPr>
          <w:tcW w:w="2093" w:type="dxa"/>
        </w:tcPr>
        <w:p w:rsidR="002D10EF" w:rsidRPr="002D10EF" w:rsidRDefault="002D10EF" w:rsidP="002D10EF">
          <w:pPr>
            <w:widowControl/>
            <w:spacing w:before="0" w:after="0"/>
            <w:rPr>
              <w:rFonts w:ascii="Tahoma" w:hAnsi="Tahoma" w:cs="Tahoma"/>
              <w:snapToGrid/>
              <w:sz w:val="16"/>
              <w:szCs w:val="16"/>
            </w:rPr>
          </w:pPr>
          <w:r>
            <w:rPr>
              <w:noProof/>
              <w:snapToGrid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809625" cy="914400"/>
                <wp:effectExtent l="0" t="0" r="0" b="0"/>
                <wp:wrapNone/>
                <wp:docPr id="4" name="Immagine 4" descr="repubblica_italiana_emblem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pubblica_italiana_emblem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93" w:type="dxa"/>
        </w:tcPr>
        <w:p w:rsidR="002D10EF" w:rsidRPr="002D10EF" w:rsidRDefault="002D10EF" w:rsidP="002D10EF">
          <w:pPr>
            <w:widowControl/>
            <w:spacing w:before="0" w:after="0"/>
            <w:jc w:val="center"/>
            <w:rPr>
              <w:snapToGrid/>
              <w:szCs w:val="24"/>
            </w:rPr>
          </w:pPr>
          <w:r w:rsidRPr="002D10EF">
            <w:rPr>
              <w:rFonts w:ascii="Tahoma" w:hAnsi="Tahoma" w:cs="Tahoma"/>
              <w:noProof/>
              <w:snapToGrid/>
              <w:szCs w:val="24"/>
            </w:rPr>
            <w:t>Ministero dell'Istruzione, dell'Università e della Ricerca</w:t>
          </w:r>
        </w:p>
        <w:p w:rsidR="002D10EF" w:rsidRPr="002D10EF" w:rsidRDefault="002D10EF" w:rsidP="002D10EF">
          <w:pPr>
            <w:widowControl/>
            <w:spacing w:before="0" w:after="0"/>
            <w:jc w:val="center"/>
            <w:outlineLvl w:val="0"/>
            <w:rPr>
              <w:rFonts w:ascii="Tahoma" w:hAnsi="Tahoma" w:cs="Tahoma"/>
              <w:snapToGrid/>
              <w:sz w:val="28"/>
              <w:szCs w:val="28"/>
            </w:rPr>
          </w:pPr>
          <w:r w:rsidRPr="002D10EF">
            <w:rPr>
              <w:rFonts w:ascii="Tahoma" w:hAnsi="Tahoma" w:cs="Tahoma"/>
              <w:noProof/>
              <w:snapToGrid/>
              <w:sz w:val="28"/>
              <w:szCs w:val="28"/>
            </w:rPr>
            <w:t>ISTITUTO COMPRENSIVO 'BONSEGNA-TONIOLO'</w:t>
          </w:r>
        </w:p>
        <w:p w:rsidR="002D10EF" w:rsidRPr="002D10EF" w:rsidRDefault="002D10EF" w:rsidP="002D10EF">
          <w:pPr>
            <w:widowControl/>
            <w:spacing w:before="0" w:after="0"/>
            <w:jc w:val="center"/>
            <w:outlineLvl w:val="0"/>
            <w:rPr>
              <w:rFonts w:ascii="Tahoma" w:hAnsi="Tahoma" w:cs="Tahoma"/>
              <w:b/>
              <w:snapToGrid/>
              <w:sz w:val="16"/>
              <w:szCs w:val="16"/>
            </w:rPr>
          </w:pPr>
          <w:r w:rsidRPr="002D10EF">
            <w:rPr>
              <w:rFonts w:ascii="Tahoma" w:hAnsi="Tahoma" w:cs="Tahoma"/>
              <w:b/>
              <w:snapToGrid/>
              <w:sz w:val="16"/>
              <w:szCs w:val="16"/>
            </w:rPr>
            <w:t>PIAZZA RISORGIMENTO, 7 – 74028 SAVA (TA)</w:t>
          </w:r>
        </w:p>
        <w:p w:rsidR="002D10EF" w:rsidRPr="002D10EF" w:rsidRDefault="002D10EF" w:rsidP="002D10EF">
          <w:pPr>
            <w:widowControl/>
            <w:spacing w:before="0" w:after="0"/>
            <w:jc w:val="center"/>
            <w:outlineLvl w:val="0"/>
            <w:rPr>
              <w:rFonts w:ascii="Tahoma" w:hAnsi="Tahoma" w:cs="Tahoma"/>
              <w:b/>
              <w:snapToGrid/>
              <w:sz w:val="16"/>
              <w:szCs w:val="16"/>
            </w:rPr>
          </w:pPr>
          <w:r w:rsidRPr="002D10EF">
            <w:rPr>
              <w:rFonts w:ascii="Tahoma" w:hAnsi="Tahoma" w:cs="Tahoma"/>
              <w:b/>
              <w:snapToGrid/>
              <w:sz w:val="16"/>
              <w:szCs w:val="16"/>
            </w:rPr>
            <w:t xml:space="preserve">Codice Fiscale: 90214290737      Codice Meccanografico Istituto : TAIC857008 </w:t>
          </w:r>
        </w:p>
        <w:p w:rsidR="002D10EF" w:rsidRPr="002D10EF" w:rsidRDefault="002D10EF" w:rsidP="002D10EF">
          <w:pPr>
            <w:widowControl/>
            <w:spacing w:before="0" w:after="0"/>
            <w:jc w:val="center"/>
            <w:outlineLvl w:val="0"/>
            <w:rPr>
              <w:rFonts w:ascii="Tahoma" w:hAnsi="Tahoma" w:cs="Tahoma"/>
              <w:snapToGrid/>
              <w:sz w:val="28"/>
              <w:szCs w:val="28"/>
            </w:rPr>
          </w:pPr>
          <w:r w:rsidRPr="002D10EF">
            <w:rPr>
              <w:rFonts w:ascii="Tahoma" w:hAnsi="Tahoma" w:cs="Tahoma"/>
              <w:snapToGrid/>
              <w:sz w:val="16"/>
              <w:szCs w:val="16"/>
            </w:rPr>
            <w:t xml:space="preserve">taic857008@istruzione.it    </w:t>
          </w:r>
          <w:r w:rsidRPr="002D10EF">
            <w:rPr>
              <w:rFonts w:ascii="Wingdings" w:hAnsi="Wingdings" w:cs="Wingdings"/>
              <w:snapToGrid/>
              <w:sz w:val="26"/>
              <w:szCs w:val="26"/>
            </w:rPr>
            <w:t></w:t>
          </w:r>
          <w:r w:rsidRPr="002D10EF">
            <w:rPr>
              <w:rFonts w:ascii="MS Shell Dlg 2" w:hAnsi="MS Shell Dlg 2" w:cs="MS Shell Dlg 2"/>
              <w:snapToGrid/>
              <w:sz w:val="17"/>
              <w:szCs w:val="17"/>
            </w:rPr>
            <w:t xml:space="preserve"> 099.9727294   </w:t>
          </w:r>
          <w:r w:rsidRPr="002D10EF">
            <w:rPr>
              <w:rFonts w:ascii="Wingdings 2" w:hAnsi="Wingdings 2" w:cs="Wingdings 2"/>
              <w:snapToGrid/>
              <w:sz w:val="27"/>
              <w:szCs w:val="27"/>
            </w:rPr>
            <w:t></w:t>
          </w:r>
          <w:r w:rsidRPr="002D10EF">
            <w:rPr>
              <w:rFonts w:ascii="MS Shell Dlg 2" w:hAnsi="MS Shell Dlg 2" w:cs="MS Shell Dlg 2"/>
              <w:snapToGrid/>
              <w:sz w:val="17"/>
              <w:szCs w:val="17"/>
            </w:rPr>
            <w:t xml:space="preserve"> 099.9727294</w:t>
          </w:r>
        </w:p>
        <w:p w:rsidR="002D10EF" w:rsidRPr="002D10EF" w:rsidRDefault="002D10EF" w:rsidP="002D10EF">
          <w:pPr>
            <w:widowControl/>
            <w:spacing w:before="0" w:after="0"/>
            <w:jc w:val="center"/>
            <w:outlineLvl w:val="0"/>
            <w:rPr>
              <w:rFonts w:ascii="Tahoma" w:hAnsi="Tahoma" w:cs="Tahoma"/>
              <w:snapToGrid/>
              <w:szCs w:val="24"/>
            </w:rPr>
          </w:pPr>
          <w:r w:rsidRPr="002D10EF">
            <w:rPr>
              <w:rFonts w:ascii="Tahoma" w:hAnsi="Tahoma" w:cs="Tahoma"/>
              <w:noProof/>
              <w:snapToGrid/>
              <w:szCs w:val="24"/>
            </w:rPr>
            <w:t>SCUOLA SEC. DI I GRADO "DE AMICIS"</w:t>
          </w:r>
        </w:p>
        <w:p w:rsidR="002D10EF" w:rsidRPr="002D10EF" w:rsidRDefault="002D10EF" w:rsidP="002D10EF">
          <w:pPr>
            <w:widowControl/>
            <w:spacing w:before="0" w:after="0"/>
            <w:jc w:val="center"/>
            <w:outlineLvl w:val="0"/>
            <w:rPr>
              <w:rFonts w:ascii="Tahoma" w:hAnsi="Tahoma" w:cs="Tahoma"/>
              <w:snapToGrid/>
              <w:sz w:val="20"/>
            </w:rPr>
          </w:pPr>
          <w:r w:rsidRPr="002D10EF">
            <w:rPr>
              <w:rFonts w:ascii="Tahoma" w:hAnsi="Tahoma" w:cs="Tahoma"/>
              <w:noProof/>
              <w:snapToGrid/>
              <w:sz w:val="16"/>
              <w:szCs w:val="16"/>
            </w:rPr>
            <w:t>VIA CAVOUR</w:t>
          </w:r>
          <w:r w:rsidRPr="002D10EF">
            <w:rPr>
              <w:rFonts w:ascii="Tahoma" w:hAnsi="Tahoma" w:cs="Tahoma"/>
              <w:snapToGrid/>
              <w:sz w:val="16"/>
              <w:szCs w:val="16"/>
            </w:rPr>
            <w:t xml:space="preserve">  </w:t>
          </w:r>
          <w:r w:rsidRPr="002D10EF">
            <w:rPr>
              <w:rFonts w:ascii="Tahoma" w:hAnsi="Tahoma" w:cs="Tahoma"/>
              <w:noProof/>
              <w:snapToGrid/>
              <w:sz w:val="16"/>
              <w:szCs w:val="16"/>
            </w:rPr>
            <w:t>74022</w:t>
          </w:r>
          <w:r w:rsidRPr="002D10EF">
            <w:rPr>
              <w:rFonts w:ascii="Tahoma" w:hAnsi="Tahoma" w:cs="Tahoma"/>
              <w:snapToGrid/>
              <w:sz w:val="16"/>
              <w:szCs w:val="16"/>
            </w:rPr>
            <w:t xml:space="preserve"> </w:t>
          </w:r>
          <w:r w:rsidRPr="002D10EF">
            <w:rPr>
              <w:rFonts w:ascii="Tahoma" w:hAnsi="Tahoma" w:cs="Tahoma"/>
              <w:noProof/>
              <w:snapToGrid/>
              <w:sz w:val="16"/>
              <w:szCs w:val="16"/>
            </w:rPr>
            <w:t>FRAGAGNANO</w:t>
          </w:r>
          <w:r w:rsidRPr="002D10EF">
            <w:rPr>
              <w:rFonts w:ascii="Tahoma" w:hAnsi="Tahoma" w:cs="Tahoma"/>
              <w:snapToGrid/>
              <w:sz w:val="16"/>
              <w:szCs w:val="16"/>
            </w:rPr>
            <w:t xml:space="preserve"> (</w:t>
          </w:r>
          <w:r w:rsidRPr="002D10EF">
            <w:rPr>
              <w:rFonts w:ascii="Tahoma" w:hAnsi="Tahoma" w:cs="Tahoma"/>
              <w:noProof/>
              <w:snapToGrid/>
              <w:sz w:val="16"/>
              <w:szCs w:val="16"/>
            </w:rPr>
            <w:t>TA</w:t>
          </w:r>
          <w:r w:rsidRPr="002D10EF">
            <w:rPr>
              <w:rFonts w:ascii="Tahoma" w:hAnsi="Tahoma" w:cs="Tahoma"/>
              <w:snapToGrid/>
              <w:sz w:val="16"/>
              <w:szCs w:val="16"/>
            </w:rPr>
            <w:t xml:space="preserve">)  Cod.Mecc.: </w:t>
          </w:r>
          <w:r w:rsidRPr="002D10EF">
            <w:rPr>
              <w:rFonts w:ascii="Tahoma" w:hAnsi="Tahoma" w:cs="Tahoma"/>
              <w:noProof/>
              <w:snapToGrid/>
              <w:sz w:val="16"/>
              <w:szCs w:val="16"/>
            </w:rPr>
            <w:t>TAMM857019</w:t>
          </w:r>
          <w:r w:rsidRPr="002D10EF">
            <w:rPr>
              <w:rFonts w:ascii="Tahoma" w:hAnsi="Tahoma" w:cs="Tahoma"/>
              <w:snapToGrid/>
              <w:sz w:val="16"/>
              <w:szCs w:val="16"/>
            </w:rPr>
            <w:t xml:space="preserve"> </w:t>
          </w:r>
        </w:p>
      </w:tc>
    </w:tr>
  </w:tbl>
  <w:p w:rsidR="00767C18" w:rsidRPr="002D10EF" w:rsidRDefault="003F6713" w:rsidP="002D10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916"/>
    <w:multiLevelType w:val="hybridMultilevel"/>
    <w:tmpl w:val="48960A26"/>
    <w:lvl w:ilvl="0" w:tplc="0410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">
    <w:nsid w:val="235E7F06"/>
    <w:multiLevelType w:val="singleLevel"/>
    <w:tmpl w:val="0FEA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251418"/>
    <w:multiLevelType w:val="hybridMultilevel"/>
    <w:tmpl w:val="0EC89530"/>
    <w:lvl w:ilvl="0" w:tplc="A706266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20AB1"/>
    <w:multiLevelType w:val="hybridMultilevel"/>
    <w:tmpl w:val="B6B4B7F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96"/>
    <w:rsid w:val="00006DFB"/>
    <w:rsid w:val="00006EEB"/>
    <w:rsid w:val="00025597"/>
    <w:rsid w:val="000501CD"/>
    <w:rsid w:val="000D35E3"/>
    <w:rsid w:val="000E6B78"/>
    <w:rsid w:val="00163873"/>
    <w:rsid w:val="001E6901"/>
    <w:rsid w:val="002014B1"/>
    <w:rsid w:val="002D10EF"/>
    <w:rsid w:val="002F2CC4"/>
    <w:rsid w:val="003021B6"/>
    <w:rsid w:val="0030396D"/>
    <w:rsid w:val="00312377"/>
    <w:rsid w:val="00381221"/>
    <w:rsid w:val="003B758F"/>
    <w:rsid w:val="003D78AD"/>
    <w:rsid w:val="003F6713"/>
    <w:rsid w:val="00402B0C"/>
    <w:rsid w:val="00467F69"/>
    <w:rsid w:val="005061A9"/>
    <w:rsid w:val="00524DA0"/>
    <w:rsid w:val="00533700"/>
    <w:rsid w:val="005439F3"/>
    <w:rsid w:val="005D7DAC"/>
    <w:rsid w:val="00683A6C"/>
    <w:rsid w:val="006A6796"/>
    <w:rsid w:val="007052DD"/>
    <w:rsid w:val="007462E1"/>
    <w:rsid w:val="007507E7"/>
    <w:rsid w:val="00803DE8"/>
    <w:rsid w:val="00813003"/>
    <w:rsid w:val="00841175"/>
    <w:rsid w:val="00864A13"/>
    <w:rsid w:val="00A512D3"/>
    <w:rsid w:val="00A9481C"/>
    <w:rsid w:val="00AF0A8C"/>
    <w:rsid w:val="00B37F9F"/>
    <w:rsid w:val="00B5257F"/>
    <w:rsid w:val="00B954D5"/>
    <w:rsid w:val="00C103C9"/>
    <w:rsid w:val="00CF0E02"/>
    <w:rsid w:val="00CF5F8E"/>
    <w:rsid w:val="00D617AE"/>
    <w:rsid w:val="00E064AA"/>
    <w:rsid w:val="00F06312"/>
    <w:rsid w:val="00F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796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A67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A6796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6A6796"/>
    <w:pPr>
      <w:widowControl/>
      <w:tabs>
        <w:tab w:val="center" w:pos="4819"/>
        <w:tab w:val="right" w:pos="9638"/>
      </w:tabs>
      <w:spacing w:before="0" w:after="0"/>
    </w:pPr>
    <w:rPr>
      <w:snapToGrid/>
    </w:rPr>
  </w:style>
  <w:style w:type="character" w:customStyle="1" w:styleId="IntestazioneCarattere">
    <w:name w:val="Intestazione Carattere"/>
    <w:basedOn w:val="Carpredefinitoparagrafo"/>
    <w:link w:val="Intestazione"/>
    <w:rsid w:val="006A67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6A6796"/>
    <w:pPr>
      <w:widowControl/>
      <w:spacing w:before="0" w:after="0"/>
      <w:ind w:firstLine="567"/>
    </w:pPr>
    <w:rPr>
      <w:snapToGrid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A679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796"/>
    <w:rPr>
      <w:rFonts w:ascii="Tahoma" w:eastAsia="Times New Roman" w:hAnsi="Tahoma" w:cs="Tahoma"/>
      <w:snapToGrid w:val="0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683A6C"/>
    <w:pPr>
      <w:widowControl/>
      <w:spacing w:before="0" w:after="0"/>
      <w:jc w:val="center"/>
    </w:pPr>
    <w:rPr>
      <w:b/>
      <w:bCs/>
      <w:snapToGrid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683A6C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table" w:styleId="Grigliatabella">
    <w:name w:val="Table Grid"/>
    <w:basedOn w:val="Tabellanormale"/>
    <w:uiPriority w:val="59"/>
    <w:rsid w:val="001E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300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954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54D5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B954D5"/>
    <w:pPr>
      <w:widowControl/>
      <w:spacing w:before="0" w:after="0"/>
    </w:pPr>
    <w:rPr>
      <w:rFonts w:ascii="Courier New" w:hAnsi="Courier New"/>
      <w:snapToGrid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B954D5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796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A67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A6796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6A6796"/>
    <w:pPr>
      <w:widowControl/>
      <w:tabs>
        <w:tab w:val="center" w:pos="4819"/>
        <w:tab w:val="right" w:pos="9638"/>
      </w:tabs>
      <w:spacing w:before="0" w:after="0"/>
    </w:pPr>
    <w:rPr>
      <w:snapToGrid/>
    </w:rPr>
  </w:style>
  <w:style w:type="character" w:customStyle="1" w:styleId="IntestazioneCarattere">
    <w:name w:val="Intestazione Carattere"/>
    <w:basedOn w:val="Carpredefinitoparagrafo"/>
    <w:link w:val="Intestazione"/>
    <w:rsid w:val="006A67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6A6796"/>
    <w:pPr>
      <w:widowControl/>
      <w:spacing w:before="0" w:after="0"/>
      <w:ind w:firstLine="567"/>
    </w:pPr>
    <w:rPr>
      <w:snapToGrid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A679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796"/>
    <w:rPr>
      <w:rFonts w:ascii="Tahoma" w:eastAsia="Times New Roman" w:hAnsi="Tahoma" w:cs="Tahoma"/>
      <w:snapToGrid w:val="0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683A6C"/>
    <w:pPr>
      <w:widowControl/>
      <w:spacing w:before="0" w:after="0"/>
      <w:jc w:val="center"/>
    </w:pPr>
    <w:rPr>
      <w:b/>
      <w:bCs/>
      <w:snapToGrid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683A6C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table" w:styleId="Grigliatabella">
    <w:name w:val="Table Grid"/>
    <w:basedOn w:val="Tabellanormale"/>
    <w:uiPriority w:val="59"/>
    <w:rsid w:val="001E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300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954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54D5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B954D5"/>
    <w:pPr>
      <w:widowControl/>
      <w:spacing w:before="0" w:after="0"/>
    </w:pPr>
    <w:rPr>
      <w:rFonts w:ascii="Courier New" w:hAnsi="Courier New"/>
      <w:snapToGrid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B954D5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2015-05-24T15:17:00Z</dcterms:created>
  <dcterms:modified xsi:type="dcterms:W3CDTF">2015-05-24T15:17:00Z</dcterms:modified>
</cp:coreProperties>
</file>